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CD5E" w14:textId="19E25C95" w:rsidR="008C6E38" w:rsidRPr="00363440" w:rsidRDefault="00E5183D" w:rsidP="00CF2DA8">
      <w:pPr>
        <w:jc w:val="center"/>
        <w:rPr>
          <w:rFonts w:ascii="BIZ UDゴシック" w:eastAsia="BIZ UDゴシック" w:hAnsi="BIZ UDゴシック"/>
        </w:rPr>
      </w:pPr>
      <w:r w:rsidRPr="00E5183D">
        <w:rPr>
          <w:rFonts w:ascii="BIZ UDゴシック" w:eastAsia="BIZ UDゴシック" w:hAnsi="BIZ UDゴシック"/>
          <w:noProof/>
        </w:rPr>
        <mc:AlternateContent>
          <mc:Choice Requires="wps">
            <w:drawing>
              <wp:anchor distT="45720" distB="45720" distL="114300" distR="114300" simplePos="0" relativeHeight="251659264" behindDoc="0" locked="0" layoutInCell="1" allowOverlap="1" wp14:anchorId="1C068344" wp14:editId="42B947AF">
                <wp:simplePos x="0" y="0"/>
                <wp:positionH relativeFrom="column">
                  <wp:posOffset>4665345</wp:posOffset>
                </wp:positionH>
                <wp:positionV relativeFrom="paragraph">
                  <wp:posOffset>-501015</wp:posOffset>
                </wp:positionV>
                <wp:extent cx="746760" cy="1404620"/>
                <wp:effectExtent l="0" t="0" r="152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404620"/>
                        </a:xfrm>
                        <a:prstGeom prst="rect">
                          <a:avLst/>
                        </a:prstGeom>
                        <a:solidFill>
                          <a:srgbClr val="FFFFFF"/>
                        </a:solidFill>
                        <a:ln w="9525">
                          <a:solidFill>
                            <a:srgbClr val="000000"/>
                          </a:solidFill>
                          <a:miter lim="800000"/>
                          <a:headEnd/>
                          <a:tailEnd/>
                        </a:ln>
                      </wps:spPr>
                      <wps:txbx>
                        <w:txbxContent>
                          <w:p w14:paraId="74AC4F42" w14:textId="25235B91" w:rsidR="00E5183D" w:rsidRPr="00E5183D" w:rsidRDefault="00E5183D" w:rsidP="00E5183D">
                            <w:pPr>
                              <w:jc w:val="center"/>
                              <w:rPr>
                                <w:rFonts w:ascii="BIZ UD明朝 Medium" w:eastAsia="BIZ UD明朝 Medium" w:hAnsi="BIZ UD明朝 Medium"/>
                                <w:sz w:val="24"/>
                                <w:szCs w:val="28"/>
                              </w:rPr>
                            </w:pPr>
                            <w:r w:rsidRPr="00E5183D">
                              <w:rPr>
                                <w:rFonts w:ascii="BIZ UD明朝 Medium" w:eastAsia="BIZ UD明朝 Medium" w:hAnsi="BIZ UD明朝 Medium" w:hint="eastAsia"/>
                                <w:sz w:val="24"/>
                                <w:szCs w:val="28"/>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68344" id="_x0000_t202" coordsize="21600,21600" o:spt="202" path="m,l,21600r21600,l21600,xe">
                <v:stroke joinstyle="miter"/>
                <v:path gradientshapeok="t" o:connecttype="rect"/>
              </v:shapetype>
              <v:shape id="テキスト ボックス 2" o:spid="_x0000_s1026" type="#_x0000_t202" style="position:absolute;left:0;text-align:left;margin-left:367.35pt;margin-top:-39.45pt;width:5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">
                <v:textbox style="mso-fit-shape-to-text:t">
                  <w:txbxContent>
                    <w:p w14:paraId="74AC4F42" w14:textId="25235B91" w:rsidR="00E5183D" w:rsidRPr="00E5183D" w:rsidRDefault="00E5183D" w:rsidP="00E5183D">
                      <w:pPr>
                        <w:jc w:val="center"/>
                        <w:rPr>
                          <w:rFonts w:ascii="BIZ UD明朝 Medium" w:eastAsia="BIZ UD明朝 Medium" w:hAnsi="BIZ UD明朝 Medium"/>
                          <w:sz w:val="24"/>
                          <w:szCs w:val="28"/>
                        </w:rPr>
                      </w:pPr>
                      <w:r w:rsidRPr="00E5183D">
                        <w:rPr>
                          <w:rFonts w:ascii="BIZ UD明朝 Medium" w:eastAsia="BIZ UD明朝 Medium" w:hAnsi="BIZ UD明朝 Medium" w:hint="eastAsia"/>
                          <w:sz w:val="24"/>
                          <w:szCs w:val="28"/>
                        </w:rPr>
                        <w:t>別紙２</w:t>
                      </w:r>
                    </w:p>
                  </w:txbxContent>
                </v:textbox>
                <w10:wrap type="square"/>
              </v:shape>
            </w:pict>
          </mc:Fallback>
        </mc:AlternateContent>
      </w:r>
      <w:r w:rsidR="009A014C" w:rsidRPr="00363440">
        <w:rPr>
          <w:rFonts w:ascii="BIZ UDゴシック" w:eastAsia="BIZ UDゴシック" w:hAnsi="BIZ UDゴシック" w:hint="eastAsia"/>
        </w:rPr>
        <w:t>那珂市「道の駅」飲食コンテンツ開発支援業務</w:t>
      </w:r>
      <w:r w:rsidR="00CF2DA8" w:rsidRPr="00363440">
        <w:rPr>
          <w:rFonts w:ascii="BIZ UDゴシック" w:eastAsia="BIZ UDゴシック" w:hAnsi="BIZ UDゴシック" w:hint="eastAsia"/>
        </w:rPr>
        <w:t>委託仕様書</w:t>
      </w:r>
    </w:p>
    <w:p w14:paraId="1E307667" w14:textId="77777777" w:rsidR="00FB7DFB" w:rsidRPr="00703C64" w:rsidRDefault="00FB7DFB" w:rsidP="00FB7DFB">
      <w:pPr>
        <w:rPr>
          <w:rFonts w:ascii="BIZ UD明朝 Medium" w:eastAsia="BIZ UD明朝 Medium" w:hAnsi="BIZ UD明朝 Medium"/>
        </w:rPr>
      </w:pPr>
    </w:p>
    <w:p w14:paraId="443B0C6F" w14:textId="77777777" w:rsidR="00E654CC" w:rsidRPr="00363440" w:rsidRDefault="00FB7DFB" w:rsidP="00FB7DFB">
      <w:pPr>
        <w:rPr>
          <w:rFonts w:ascii="BIZ UDゴシック" w:eastAsia="BIZ UDゴシック" w:hAnsi="BIZ UDゴシック"/>
        </w:rPr>
      </w:pPr>
      <w:r w:rsidRPr="00363440">
        <w:rPr>
          <w:rFonts w:ascii="BIZ UDゴシック" w:eastAsia="BIZ UDゴシック" w:hAnsi="BIZ UDゴシック" w:hint="eastAsia"/>
        </w:rPr>
        <w:t xml:space="preserve">１　</w:t>
      </w:r>
      <w:r w:rsidR="00E654CC" w:rsidRPr="00363440">
        <w:rPr>
          <w:rFonts w:ascii="BIZ UDゴシック" w:eastAsia="BIZ UDゴシック" w:hAnsi="BIZ UDゴシック" w:hint="eastAsia"/>
        </w:rPr>
        <w:t>委託業務名</w:t>
      </w:r>
    </w:p>
    <w:p w14:paraId="720804D6" w14:textId="51B2381E" w:rsidR="004B1027" w:rsidRPr="00703C64" w:rsidRDefault="00CF2DA8" w:rsidP="006B156A">
      <w:pPr>
        <w:ind w:firstLineChars="200" w:firstLine="420"/>
        <w:rPr>
          <w:rFonts w:ascii="BIZ UD明朝 Medium" w:eastAsia="BIZ UD明朝 Medium" w:hAnsi="BIZ UD明朝 Medium"/>
        </w:rPr>
      </w:pPr>
      <w:r w:rsidRPr="00703C64">
        <w:rPr>
          <w:rFonts w:ascii="BIZ UD明朝 Medium" w:eastAsia="BIZ UD明朝 Medium" w:hAnsi="BIZ UD明朝 Medium" w:hint="eastAsia"/>
        </w:rPr>
        <w:t>那</w:t>
      </w:r>
      <w:r w:rsidR="00792939">
        <w:rPr>
          <w:rFonts w:ascii="BIZ UD明朝 Medium" w:eastAsia="BIZ UD明朝 Medium" w:hAnsi="BIZ UD明朝 Medium" w:hint="eastAsia"/>
        </w:rPr>
        <w:t>道</w:t>
      </w:r>
      <w:r w:rsidRPr="00703C64">
        <w:rPr>
          <w:rFonts w:ascii="BIZ UD明朝 Medium" w:eastAsia="BIZ UD明朝 Medium" w:hAnsi="BIZ UD明朝 Medium" w:hint="eastAsia"/>
        </w:rPr>
        <w:t>委第</w:t>
      </w:r>
      <w:r w:rsidR="00EA5D19">
        <w:rPr>
          <w:rFonts w:ascii="BIZ UD明朝 Medium" w:eastAsia="BIZ UD明朝 Medium" w:hAnsi="BIZ UD明朝 Medium" w:hint="eastAsia"/>
        </w:rPr>
        <w:t>４</w:t>
      </w:r>
      <w:r w:rsidRPr="00703C64">
        <w:rPr>
          <w:rFonts w:ascii="BIZ UD明朝 Medium" w:eastAsia="BIZ UD明朝 Medium" w:hAnsi="BIZ UD明朝 Medium" w:hint="eastAsia"/>
        </w:rPr>
        <w:t xml:space="preserve">号　</w:t>
      </w:r>
      <w:r w:rsidR="009A014C" w:rsidRPr="009A014C">
        <w:rPr>
          <w:rFonts w:ascii="BIZ UD明朝 Medium" w:eastAsia="BIZ UD明朝 Medium" w:hAnsi="BIZ UD明朝 Medium" w:hint="eastAsia"/>
        </w:rPr>
        <w:t>那珂市「道の駅」飲食コンテンツ開発支援業務</w:t>
      </w:r>
      <w:r w:rsidRPr="00703C64">
        <w:rPr>
          <w:rFonts w:ascii="BIZ UD明朝 Medium" w:eastAsia="BIZ UD明朝 Medium" w:hAnsi="BIZ UD明朝 Medium" w:hint="eastAsia"/>
        </w:rPr>
        <w:t>委託</w:t>
      </w:r>
    </w:p>
    <w:p w14:paraId="7868FFB3" w14:textId="77777777" w:rsidR="00CF2DA8" w:rsidRPr="00703C64" w:rsidRDefault="00CF2DA8" w:rsidP="00CF2DA8">
      <w:pPr>
        <w:ind w:firstLineChars="100" w:firstLine="210"/>
        <w:rPr>
          <w:rFonts w:ascii="BIZ UD明朝 Medium" w:eastAsia="BIZ UD明朝 Medium" w:hAnsi="BIZ UD明朝 Medium"/>
        </w:rPr>
      </w:pPr>
    </w:p>
    <w:p w14:paraId="38AE674D" w14:textId="77777777" w:rsidR="00FB7DFB" w:rsidRPr="00363440" w:rsidRDefault="00E654CC" w:rsidP="00FB7DFB">
      <w:pPr>
        <w:rPr>
          <w:rFonts w:ascii="BIZ UDゴシック" w:eastAsia="BIZ UDゴシック" w:hAnsi="BIZ UDゴシック"/>
        </w:rPr>
      </w:pPr>
      <w:r w:rsidRPr="00363440">
        <w:rPr>
          <w:rFonts w:ascii="BIZ UDゴシック" w:eastAsia="BIZ UDゴシック" w:hAnsi="BIZ UDゴシック" w:hint="eastAsia"/>
        </w:rPr>
        <w:t>２　業務</w:t>
      </w:r>
      <w:r w:rsidR="00FB7DFB" w:rsidRPr="00363440">
        <w:rPr>
          <w:rFonts w:ascii="BIZ UDゴシック" w:eastAsia="BIZ UDゴシック" w:hAnsi="BIZ UDゴシック" w:hint="eastAsia"/>
        </w:rPr>
        <w:t>目的</w:t>
      </w:r>
    </w:p>
    <w:p w14:paraId="09A4C653" w14:textId="2162727E" w:rsidR="00EC4676" w:rsidRDefault="00EC4676" w:rsidP="00A61778">
      <w:pPr>
        <w:ind w:leftChars="200" w:left="420"/>
        <w:rPr>
          <w:rFonts w:ascii="BIZ UD明朝 Medium" w:eastAsia="BIZ UD明朝 Medium" w:hAnsi="BIZ UD明朝 Medium"/>
        </w:rPr>
      </w:pPr>
      <w:r w:rsidRPr="00EC4676">
        <w:rPr>
          <w:rFonts w:ascii="BIZ UD明朝 Medium" w:eastAsia="BIZ UD明朝 Medium" w:hAnsi="BIZ UD明朝 Medium" w:hint="eastAsia"/>
        </w:rPr>
        <w:t>本業務は、</w:t>
      </w:r>
      <w:r w:rsidR="00F710A5">
        <w:rPr>
          <w:rFonts w:ascii="BIZ UD明朝 Medium" w:eastAsia="BIZ UD明朝 Medium" w:hAnsi="BIZ UD明朝 Medium" w:hint="eastAsia"/>
        </w:rPr>
        <w:t>那珂</w:t>
      </w:r>
      <w:r w:rsidRPr="00EC4676">
        <w:rPr>
          <w:rFonts w:ascii="BIZ UD明朝 Medium" w:eastAsia="BIZ UD明朝 Medium" w:hAnsi="BIZ UD明朝 Medium" w:hint="eastAsia"/>
        </w:rPr>
        <w:t>市が那珂インターチェンジ周辺地域に整備を予定している「道の駅」において提供する</w:t>
      </w:r>
      <w:r w:rsidR="00F710A5">
        <w:rPr>
          <w:rFonts w:ascii="BIZ UD明朝 Medium" w:eastAsia="BIZ UD明朝 Medium" w:hAnsi="BIZ UD明朝 Medium" w:hint="eastAsia"/>
        </w:rPr>
        <w:t>地場</w:t>
      </w:r>
      <w:r w:rsidRPr="00EC4676">
        <w:rPr>
          <w:rFonts w:ascii="BIZ UD明朝 Medium" w:eastAsia="BIZ UD明朝 Medium" w:hAnsi="BIZ UD明朝 Medium" w:hint="eastAsia"/>
        </w:rPr>
        <w:t>農産物を活用した飲食コンテンツについて、市場分析に基づく商品コンセプトの設計、試作品の企画及び開発、販売戦略の整理並びに関係者との連携体制の構築支援を行い、販売・提供に向けた具体的な商品案、試作結果、販売手法その他必要な事項を取りまとめることを目的とする。</w:t>
      </w:r>
    </w:p>
    <w:p w14:paraId="383A6C72" w14:textId="77777777" w:rsidR="00764D65" w:rsidRPr="00764D65" w:rsidRDefault="00764D65" w:rsidP="00764D65">
      <w:pPr>
        <w:rPr>
          <w:rFonts w:ascii="BIZ UD明朝 Medium" w:eastAsia="BIZ UD明朝 Medium" w:hAnsi="BIZ UD明朝 Medium"/>
        </w:rPr>
      </w:pPr>
    </w:p>
    <w:p w14:paraId="345F343F" w14:textId="77777777" w:rsidR="00764D65" w:rsidRPr="00363440" w:rsidRDefault="00764D65" w:rsidP="00764D65">
      <w:pPr>
        <w:rPr>
          <w:rFonts w:ascii="BIZ UDゴシック" w:eastAsia="BIZ UDゴシック" w:hAnsi="BIZ UDゴシック"/>
        </w:rPr>
      </w:pPr>
      <w:r w:rsidRPr="00363440">
        <w:rPr>
          <w:rFonts w:ascii="BIZ UDゴシック" w:eastAsia="BIZ UDゴシック" w:hAnsi="BIZ UDゴシック" w:hint="eastAsia"/>
        </w:rPr>
        <w:t>３　委託金額の上限</w:t>
      </w:r>
    </w:p>
    <w:p w14:paraId="1ADE08B7" w14:textId="2C74056C" w:rsidR="00764D65" w:rsidRDefault="00764D65" w:rsidP="00764D65">
      <w:pPr>
        <w:ind w:firstLineChars="200" w:firstLine="420"/>
        <w:rPr>
          <w:rFonts w:ascii="BIZ UD明朝 Medium" w:eastAsia="BIZ UD明朝 Medium" w:hAnsi="BIZ UD明朝 Medium"/>
        </w:rPr>
      </w:pPr>
      <w:r>
        <w:rPr>
          <w:rFonts w:ascii="BIZ UD明朝 Medium" w:eastAsia="BIZ UD明朝 Medium" w:hAnsi="BIZ UD明朝 Medium" w:hint="eastAsia"/>
        </w:rPr>
        <w:t>5,500,000</w:t>
      </w:r>
      <w:r w:rsidRPr="00764D65">
        <w:rPr>
          <w:rFonts w:ascii="BIZ UD明朝 Medium" w:eastAsia="BIZ UD明朝 Medium" w:hAnsi="BIZ UD明朝 Medium" w:hint="eastAsia"/>
        </w:rPr>
        <w:t>円（消費税及び地方消費税を含む。）</w:t>
      </w:r>
    </w:p>
    <w:p w14:paraId="6DF381A0" w14:textId="77777777" w:rsidR="00764D65" w:rsidRPr="00703C64" w:rsidRDefault="00764D65" w:rsidP="00EC4676">
      <w:pPr>
        <w:ind w:leftChars="200" w:left="420"/>
        <w:rPr>
          <w:rFonts w:ascii="BIZ UD明朝 Medium" w:eastAsia="BIZ UD明朝 Medium" w:hAnsi="BIZ UD明朝 Medium"/>
        </w:rPr>
      </w:pPr>
    </w:p>
    <w:p w14:paraId="5D124397" w14:textId="2FBFE0DF" w:rsidR="007772E1" w:rsidRPr="00363440" w:rsidRDefault="001B58AA" w:rsidP="007772E1">
      <w:pPr>
        <w:rPr>
          <w:rFonts w:ascii="BIZ UDゴシック" w:eastAsia="BIZ UDゴシック" w:hAnsi="BIZ UDゴシック"/>
        </w:rPr>
      </w:pPr>
      <w:r w:rsidRPr="00363440">
        <w:rPr>
          <w:rFonts w:ascii="BIZ UDゴシック" w:eastAsia="BIZ UDゴシック" w:hAnsi="BIZ UDゴシック" w:hint="eastAsia"/>
        </w:rPr>
        <w:t>４</w:t>
      </w:r>
      <w:r w:rsidR="007772E1" w:rsidRPr="00363440">
        <w:rPr>
          <w:rFonts w:ascii="BIZ UDゴシック" w:eastAsia="BIZ UDゴシック" w:hAnsi="BIZ UDゴシック" w:hint="eastAsia"/>
        </w:rPr>
        <w:t xml:space="preserve">　業務委託期間</w:t>
      </w:r>
    </w:p>
    <w:p w14:paraId="20B7F2E4" w14:textId="5204EAB5" w:rsidR="007772E1" w:rsidRPr="00703C64" w:rsidRDefault="007772E1" w:rsidP="006B156A">
      <w:pPr>
        <w:ind w:firstLineChars="200" w:firstLine="420"/>
        <w:rPr>
          <w:rFonts w:ascii="BIZ UD明朝 Medium" w:eastAsia="BIZ UD明朝 Medium" w:hAnsi="BIZ UD明朝 Medium"/>
        </w:rPr>
      </w:pPr>
      <w:r w:rsidRPr="00703C64">
        <w:rPr>
          <w:rFonts w:ascii="BIZ UD明朝 Medium" w:eastAsia="BIZ UD明朝 Medium" w:hAnsi="BIZ UD明朝 Medium" w:hint="eastAsia"/>
        </w:rPr>
        <w:t>契約締結日の翌日から</w:t>
      </w:r>
      <w:r w:rsidR="00B4603D" w:rsidRPr="00703C64">
        <w:rPr>
          <w:rFonts w:ascii="BIZ UD明朝 Medium" w:eastAsia="BIZ UD明朝 Medium" w:hAnsi="BIZ UD明朝 Medium" w:hint="eastAsia"/>
        </w:rPr>
        <w:t>令和</w:t>
      </w:r>
      <w:r w:rsidR="00B67B84">
        <w:rPr>
          <w:rFonts w:ascii="BIZ UD明朝 Medium" w:eastAsia="BIZ UD明朝 Medium" w:hAnsi="BIZ UD明朝 Medium" w:hint="eastAsia"/>
        </w:rPr>
        <w:t>９</w:t>
      </w:r>
      <w:r w:rsidR="00B4603D" w:rsidRPr="00703C64">
        <w:rPr>
          <w:rFonts w:ascii="BIZ UD明朝 Medium" w:eastAsia="BIZ UD明朝 Medium" w:hAnsi="BIZ UD明朝 Medium" w:hint="eastAsia"/>
        </w:rPr>
        <w:t>年３月</w:t>
      </w:r>
      <w:r w:rsidR="00764D65">
        <w:rPr>
          <w:rFonts w:ascii="BIZ UD明朝 Medium" w:eastAsia="BIZ UD明朝 Medium" w:hAnsi="BIZ UD明朝 Medium" w:hint="eastAsia"/>
        </w:rPr>
        <w:t>31</w:t>
      </w:r>
      <w:r w:rsidRPr="00703C64">
        <w:rPr>
          <w:rFonts w:ascii="BIZ UD明朝 Medium" w:eastAsia="BIZ UD明朝 Medium" w:hAnsi="BIZ UD明朝 Medium" w:hint="eastAsia"/>
        </w:rPr>
        <w:t>日まで</w:t>
      </w:r>
    </w:p>
    <w:p w14:paraId="4BEDD20B" w14:textId="77777777" w:rsidR="007772E1" w:rsidRPr="00703C64" w:rsidRDefault="007772E1" w:rsidP="00FB7DFB">
      <w:pPr>
        <w:rPr>
          <w:rFonts w:ascii="BIZ UD明朝 Medium" w:eastAsia="BIZ UD明朝 Medium" w:hAnsi="BIZ UD明朝 Medium"/>
        </w:rPr>
      </w:pPr>
    </w:p>
    <w:p w14:paraId="7D9FD931" w14:textId="2D554D7B" w:rsidR="00280EB4" w:rsidRPr="00363440" w:rsidRDefault="001B58AA" w:rsidP="009F3138">
      <w:pPr>
        <w:rPr>
          <w:rFonts w:ascii="BIZ UDゴシック" w:eastAsia="BIZ UDゴシック" w:hAnsi="BIZ UDゴシック"/>
        </w:rPr>
      </w:pPr>
      <w:r w:rsidRPr="00363440">
        <w:rPr>
          <w:rFonts w:ascii="BIZ UDゴシック" w:eastAsia="BIZ UDゴシック" w:hAnsi="BIZ UDゴシック" w:hint="eastAsia"/>
        </w:rPr>
        <w:t>５</w:t>
      </w:r>
      <w:r w:rsidR="00096152" w:rsidRPr="00363440">
        <w:rPr>
          <w:rFonts w:ascii="BIZ UDゴシック" w:eastAsia="BIZ UDゴシック" w:hAnsi="BIZ UDゴシック" w:hint="eastAsia"/>
        </w:rPr>
        <w:t xml:space="preserve">　</w:t>
      </w:r>
      <w:r w:rsidR="00280EB4" w:rsidRPr="00363440">
        <w:rPr>
          <w:rFonts w:ascii="BIZ UDゴシック" w:eastAsia="BIZ UDゴシック" w:hAnsi="BIZ UDゴシック" w:hint="eastAsia"/>
        </w:rPr>
        <w:t>業務</w:t>
      </w:r>
      <w:r w:rsidR="00FB7DFB" w:rsidRPr="00363440">
        <w:rPr>
          <w:rFonts w:ascii="BIZ UDゴシック" w:eastAsia="BIZ UDゴシック" w:hAnsi="BIZ UDゴシック" w:hint="eastAsia"/>
        </w:rPr>
        <w:t>内容</w:t>
      </w:r>
    </w:p>
    <w:p w14:paraId="57E1F9FD" w14:textId="2017490D" w:rsidR="009A014C" w:rsidRPr="009A014C" w:rsidRDefault="009A014C" w:rsidP="009A014C">
      <w:pPr>
        <w:rPr>
          <w:rFonts w:ascii="BIZ UD明朝 Medium" w:eastAsia="BIZ UD明朝 Medium" w:hAnsi="BIZ UD明朝 Medium"/>
        </w:rPr>
      </w:pPr>
      <w:r>
        <w:rPr>
          <w:rFonts w:ascii="BIZ UD明朝 Medium" w:eastAsia="BIZ UD明朝 Medium" w:hAnsi="BIZ UD明朝 Medium" w:hint="eastAsia"/>
        </w:rPr>
        <w:t>（１）</w:t>
      </w:r>
      <w:r w:rsidRPr="009A014C">
        <w:rPr>
          <w:rFonts w:ascii="BIZ UD明朝 Medium" w:eastAsia="BIZ UD明朝 Medium" w:hAnsi="BIZ UD明朝 Medium" w:hint="eastAsia"/>
        </w:rPr>
        <w:t>市場・ターゲット分析</w:t>
      </w:r>
    </w:p>
    <w:p w14:paraId="134045CA" w14:textId="77777777" w:rsidR="009A014C" w:rsidRPr="009A014C" w:rsidRDefault="009A014C" w:rsidP="009A014C">
      <w:pPr>
        <w:ind w:leftChars="300" w:left="630"/>
        <w:rPr>
          <w:rFonts w:ascii="BIZ UD明朝 Medium" w:eastAsia="BIZ UD明朝 Medium" w:hAnsi="BIZ UD明朝 Medium"/>
        </w:rPr>
      </w:pPr>
      <w:r w:rsidRPr="009A014C">
        <w:rPr>
          <w:rFonts w:ascii="BIZ UD明朝 Medium" w:eastAsia="BIZ UD明朝 Medium" w:hAnsi="BIZ UD明朝 Medium" w:hint="eastAsia"/>
        </w:rPr>
        <w:t>地域特性、来訪者属性、観光動向、競合商品等を調査・分析し、那珂市産農産物を活用した飲食コンテンツ開発の方向性及び主なターゲット層を整理する。</w:t>
      </w:r>
    </w:p>
    <w:p w14:paraId="6842D499" w14:textId="697BD140" w:rsidR="009A014C" w:rsidRPr="009A014C" w:rsidRDefault="009A014C" w:rsidP="009A014C">
      <w:pPr>
        <w:rPr>
          <w:rFonts w:ascii="BIZ UD明朝 Medium" w:eastAsia="BIZ UD明朝 Medium" w:hAnsi="BIZ UD明朝 Medium"/>
        </w:rPr>
      </w:pPr>
      <w:r>
        <w:rPr>
          <w:rFonts w:ascii="BIZ UD明朝 Medium" w:eastAsia="BIZ UD明朝 Medium" w:hAnsi="BIZ UD明朝 Medium" w:hint="eastAsia"/>
        </w:rPr>
        <w:t>（２）</w:t>
      </w:r>
      <w:r w:rsidRPr="009A014C">
        <w:rPr>
          <w:rFonts w:ascii="BIZ UD明朝 Medium" w:eastAsia="BIZ UD明朝 Medium" w:hAnsi="BIZ UD明朝 Medium" w:hint="eastAsia"/>
        </w:rPr>
        <w:t>商品コンセプトの設計</w:t>
      </w:r>
    </w:p>
    <w:p w14:paraId="66E2DAA1" w14:textId="77777777" w:rsidR="009A014C" w:rsidRPr="009A014C" w:rsidRDefault="009A014C" w:rsidP="009A014C">
      <w:pPr>
        <w:ind w:leftChars="300" w:left="630"/>
        <w:rPr>
          <w:rFonts w:ascii="BIZ UD明朝 Medium" w:eastAsia="BIZ UD明朝 Medium" w:hAnsi="BIZ UD明朝 Medium"/>
        </w:rPr>
      </w:pPr>
      <w:r w:rsidRPr="009A014C">
        <w:rPr>
          <w:rFonts w:ascii="BIZ UD明朝 Medium" w:eastAsia="BIZ UD明朝 Medium" w:hAnsi="BIZ UD明朝 Medium" w:hint="eastAsia"/>
        </w:rPr>
        <w:t>市場・ターゲット分析の結果を踏まえ、地場農産物を活用した飲食コンテンツの基本コンセプトを立案する。あわせて、想定ターゲットに応じた商品構成、価格帯、提供形態及び販売方針を検討する。</w:t>
      </w:r>
    </w:p>
    <w:p w14:paraId="617EF879" w14:textId="448A3D57" w:rsidR="009A014C" w:rsidRPr="009A014C" w:rsidRDefault="009A014C" w:rsidP="009A014C">
      <w:pPr>
        <w:rPr>
          <w:rFonts w:ascii="BIZ UD明朝 Medium" w:eastAsia="BIZ UD明朝 Medium" w:hAnsi="BIZ UD明朝 Medium"/>
        </w:rPr>
      </w:pPr>
      <w:r>
        <w:rPr>
          <w:rFonts w:ascii="BIZ UD明朝 Medium" w:eastAsia="BIZ UD明朝 Medium" w:hAnsi="BIZ UD明朝 Medium" w:hint="eastAsia"/>
        </w:rPr>
        <w:t>（３）</w:t>
      </w:r>
      <w:r w:rsidRPr="009A014C">
        <w:rPr>
          <w:rFonts w:ascii="BIZ UD明朝 Medium" w:eastAsia="BIZ UD明朝 Medium" w:hAnsi="BIZ UD明朝 Medium" w:hint="eastAsia"/>
        </w:rPr>
        <w:t>商品企画及び試作開発</w:t>
      </w:r>
    </w:p>
    <w:p w14:paraId="5F0F2DDF" w14:textId="77777777" w:rsidR="009A014C" w:rsidRPr="009A014C" w:rsidRDefault="009A014C" w:rsidP="009A014C">
      <w:pPr>
        <w:ind w:leftChars="300" w:left="630"/>
        <w:rPr>
          <w:rFonts w:ascii="BIZ UD明朝 Medium" w:eastAsia="BIZ UD明朝 Medium" w:hAnsi="BIZ UD明朝 Medium"/>
        </w:rPr>
      </w:pPr>
      <w:r w:rsidRPr="009A014C">
        <w:rPr>
          <w:rFonts w:ascii="BIZ UD明朝 Medium" w:eastAsia="BIZ UD明朝 Medium" w:hAnsi="BIZ UD明朝 Medium" w:hint="eastAsia"/>
        </w:rPr>
        <w:t>商品コンセプトに基づき、使用する原材料、加工方法、提供方法、流通形態等を検討し、複数案の試作品を企画・開発する。また、試作品ごとに評価及び改善の方向性を整理する。</w:t>
      </w:r>
    </w:p>
    <w:p w14:paraId="4334A5FF" w14:textId="5E0493A6" w:rsidR="009A014C" w:rsidRPr="009A014C" w:rsidRDefault="009A014C" w:rsidP="009A014C">
      <w:pPr>
        <w:rPr>
          <w:rFonts w:ascii="BIZ UD明朝 Medium" w:eastAsia="BIZ UD明朝 Medium" w:hAnsi="BIZ UD明朝 Medium"/>
        </w:rPr>
      </w:pPr>
      <w:r>
        <w:rPr>
          <w:rFonts w:ascii="BIZ UD明朝 Medium" w:eastAsia="BIZ UD明朝 Medium" w:hAnsi="BIZ UD明朝 Medium" w:hint="eastAsia"/>
        </w:rPr>
        <w:t>（４）</w:t>
      </w:r>
      <w:r w:rsidRPr="009A014C">
        <w:rPr>
          <w:rFonts w:ascii="BIZ UD明朝 Medium" w:eastAsia="BIZ UD明朝 Medium" w:hAnsi="BIZ UD明朝 Medium" w:hint="eastAsia"/>
        </w:rPr>
        <w:t>マーケティング及び販売戦略の検討</w:t>
      </w:r>
    </w:p>
    <w:p w14:paraId="55D10525" w14:textId="77777777" w:rsidR="009A014C" w:rsidRPr="009A014C" w:rsidRDefault="009A014C" w:rsidP="009A014C">
      <w:pPr>
        <w:ind w:leftChars="300" w:left="630"/>
        <w:rPr>
          <w:rFonts w:ascii="BIZ UD明朝 Medium" w:eastAsia="BIZ UD明朝 Medium" w:hAnsi="BIZ UD明朝 Medium"/>
        </w:rPr>
      </w:pPr>
      <w:r w:rsidRPr="009A014C">
        <w:rPr>
          <w:rFonts w:ascii="BIZ UD明朝 Medium" w:eastAsia="BIZ UD明朝 Medium" w:hAnsi="BIZ UD明朝 Medium" w:hint="eastAsia"/>
        </w:rPr>
        <w:t>想定ターゲットの購買動機や利用場面を踏まえ、販売チャネル、価格設定、訴求方法、プロモーション方針等を検討し、道の駅における販売・提供を見据えた販売戦略を整理する。</w:t>
      </w:r>
    </w:p>
    <w:p w14:paraId="1C860C4F" w14:textId="58837CF5" w:rsidR="009A014C" w:rsidRPr="009A014C" w:rsidRDefault="009A014C" w:rsidP="009A014C">
      <w:pPr>
        <w:rPr>
          <w:rFonts w:ascii="BIZ UD明朝 Medium" w:eastAsia="BIZ UD明朝 Medium" w:hAnsi="BIZ UD明朝 Medium"/>
        </w:rPr>
      </w:pPr>
      <w:r>
        <w:rPr>
          <w:rFonts w:ascii="BIZ UD明朝 Medium" w:eastAsia="BIZ UD明朝 Medium" w:hAnsi="BIZ UD明朝 Medium" w:hint="eastAsia"/>
        </w:rPr>
        <w:t>（５）</w:t>
      </w:r>
      <w:r w:rsidRPr="009A014C">
        <w:rPr>
          <w:rFonts w:ascii="BIZ UD明朝 Medium" w:eastAsia="BIZ UD明朝 Medium" w:hAnsi="BIZ UD明朝 Medium" w:hint="eastAsia"/>
        </w:rPr>
        <w:t>連携体制構築支援</w:t>
      </w:r>
    </w:p>
    <w:p w14:paraId="5D92ECEB" w14:textId="77777777" w:rsidR="009A014C" w:rsidRPr="009A014C" w:rsidRDefault="009A014C" w:rsidP="009A014C">
      <w:pPr>
        <w:ind w:leftChars="300" w:left="630"/>
        <w:rPr>
          <w:rFonts w:ascii="BIZ UD明朝 Medium" w:eastAsia="BIZ UD明朝 Medium" w:hAnsi="BIZ UD明朝 Medium"/>
        </w:rPr>
      </w:pPr>
      <w:r w:rsidRPr="009A014C">
        <w:rPr>
          <w:rFonts w:ascii="BIZ UD明朝 Medium" w:eastAsia="BIZ UD明朝 Medium" w:hAnsi="BIZ UD明朝 Medium" w:hint="eastAsia"/>
        </w:rPr>
        <w:t>農業者、加工事業者、飲食事業者その他関係者との連携に向けた調整を行い、商品開発から販売までを見据えた協力体制及び役割分担の考え方を整理する。</w:t>
      </w:r>
    </w:p>
    <w:p w14:paraId="236EB95E" w14:textId="223AA337" w:rsidR="009A014C" w:rsidRPr="009A014C" w:rsidRDefault="009A014C" w:rsidP="009A014C">
      <w:pPr>
        <w:rPr>
          <w:rFonts w:ascii="BIZ UD明朝 Medium" w:eastAsia="BIZ UD明朝 Medium" w:hAnsi="BIZ UD明朝 Medium"/>
        </w:rPr>
      </w:pPr>
      <w:r>
        <w:rPr>
          <w:rFonts w:ascii="BIZ UD明朝 Medium" w:eastAsia="BIZ UD明朝 Medium" w:hAnsi="BIZ UD明朝 Medium" w:hint="eastAsia"/>
        </w:rPr>
        <w:lastRenderedPageBreak/>
        <w:t>（６）</w:t>
      </w:r>
      <w:r w:rsidRPr="009A014C">
        <w:rPr>
          <w:rFonts w:ascii="BIZ UD明朝 Medium" w:eastAsia="BIZ UD明朝 Medium" w:hAnsi="BIZ UD明朝 Medium" w:hint="eastAsia"/>
        </w:rPr>
        <w:t>成果整理及び報告書作成</w:t>
      </w:r>
    </w:p>
    <w:p w14:paraId="1AD2373E" w14:textId="590BF932" w:rsidR="00423F8C" w:rsidRPr="00703C64" w:rsidRDefault="009A014C" w:rsidP="009A014C">
      <w:pPr>
        <w:ind w:leftChars="300" w:left="630"/>
        <w:rPr>
          <w:rFonts w:ascii="BIZ UD明朝 Medium" w:eastAsia="BIZ UD明朝 Medium" w:hAnsi="BIZ UD明朝 Medium"/>
        </w:rPr>
      </w:pPr>
      <w:r w:rsidRPr="009A014C">
        <w:rPr>
          <w:rFonts w:ascii="BIZ UD明朝 Medium" w:eastAsia="BIZ UD明朝 Medium" w:hAnsi="BIZ UD明朝 Medium" w:hint="eastAsia"/>
        </w:rPr>
        <w:t>上記業務の実施結果を取りまとめ、開発した商品案、試作結果、販売戦略、連携体制等を整理した報告書及び提案資料を作成する。</w:t>
      </w:r>
    </w:p>
    <w:p w14:paraId="3193A59E" w14:textId="4100BAAE" w:rsidR="00C66580" w:rsidRPr="00703C64" w:rsidRDefault="00C66580" w:rsidP="00285801">
      <w:pPr>
        <w:rPr>
          <w:rFonts w:ascii="BIZ UD明朝 Medium" w:eastAsia="BIZ UD明朝 Medium" w:hAnsi="BIZ UD明朝 Medium"/>
        </w:rPr>
      </w:pPr>
    </w:p>
    <w:p w14:paraId="084574B8" w14:textId="1E29D874" w:rsidR="00096152" w:rsidRPr="00363440" w:rsidRDefault="001B58AA" w:rsidP="00096152">
      <w:pPr>
        <w:snapToGrid w:val="0"/>
        <w:spacing w:line="300" w:lineRule="auto"/>
        <w:rPr>
          <w:rFonts w:ascii="BIZ UDゴシック" w:eastAsia="BIZ UDゴシック" w:hAnsi="BIZ UDゴシック"/>
        </w:rPr>
      </w:pPr>
      <w:r w:rsidRPr="00363440">
        <w:rPr>
          <w:rFonts w:ascii="BIZ UDゴシック" w:eastAsia="BIZ UDゴシック" w:hAnsi="BIZ UDゴシック" w:hint="eastAsia"/>
        </w:rPr>
        <w:t>６</w:t>
      </w:r>
      <w:r w:rsidR="004A70DD" w:rsidRPr="00363440">
        <w:rPr>
          <w:rFonts w:ascii="BIZ UDゴシック" w:eastAsia="BIZ UDゴシック" w:hAnsi="BIZ UDゴシック" w:hint="eastAsia"/>
        </w:rPr>
        <w:t xml:space="preserve">　成果品</w:t>
      </w:r>
    </w:p>
    <w:p w14:paraId="6B9B73E8" w14:textId="77777777" w:rsidR="00096152" w:rsidRPr="00703C64" w:rsidRDefault="004A70DD" w:rsidP="006B156A">
      <w:pPr>
        <w:snapToGrid w:val="0"/>
        <w:spacing w:line="300" w:lineRule="auto"/>
        <w:ind w:firstLineChars="200" w:firstLine="420"/>
        <w:rPr>
          <w:rFonts w:ascii="BIZ UD明朝 Medium" w:eastAsia="BIZ UD明朝 Medium" w:hAnsi="BIZ UD明朝 Medium"/>
        </w:rPr>
      </w:pPr>
      <w:r w:rsidRPr="00703C64">
        <w:rPr>
          <w:rFonts w:ascii="BIZ UD明朝 Medium" w:eastAsia="BIZ UD明朝 Medium" w:hAnsi="BIZ UD明朝 Medium" w:hint="eastAsia"/>
        </w:rPr>
        <w:t>本業務の成</w:t>
      </w:r>
      <w:r w:rsidR="000B5EDA" w:rsidRPr="00703C64">
        <w:rPr>
          <w:rFonts w:ascii="BIZ UD明朝 Medium" w:eastAsia="BIZ UD明朝 Medium" w:hAnsi="BIZ UD明朝 Medium" w:hint="eastAsia"/>
        </w:rPr>
        <w:t>果品を以下のとおり作成すること。</w:t>
      </w:r>
    </w:p>
    <w:p w14:paraId="7B0A38E5" w14:textId="4BCA9B89" w:rsidR="00BF5EBD" w:rsidRPr="00703C64" w:rsidRDefault="0003377E" w:rsidP="0003377E">
      <w:pPr>
        <w:snapToGrid w:val="0"/>
        <w:spacing w:line="300" w:lineRule="auto"/>
        <w:rPr>
          <w:rFonts w:ascii="BIZ UD明朝 Medium" w:eastAsia="BIZ UD明朝 Medium" w:hAnsi="BIZ UD明朝 Medium"/>
        </w:rPr>
      </w:pPr>
      <w:r w:rsidRPr="00703C64">
        <w:rPr>
          <w:rFonts w:ascii="BIZ UD明朝 Medium" w:eastAsia="BIZ UD明朝 Medium" w:hAnsi="BIZ UD明朝 Medium" w:hint="eastAsia"/>
        </w:rPr>
        <w:t>（１）</w:t>
      </w:r>
      <w:r w:rsidR="000C66F2" w:rsidRPr="00703C64">
        <w:rPr>
          <w:rFonts w:ascii="BIZ UD明朝 Medium" w:eastAsia="BIZ UD明朝 Medium" w:hAnsi="BIZ UD明朝 Medium" w:hint="eastAsia"/>
        </w:rPr>
        <w:t>業務</w:t>
      </w:r>
      <w:r w:rsidR="00BF5EBD" w:rsidRPr="00703C64">
        <w:rPr>
          <w:rFonts w:ascii="BIZ UD明朝 Medium" w:eastAsia="BIZ UD明朝 Medium" w:hAnsi="BIZ UD明朝 Medium" w:hint="eastAsia"/>
        </w:rPr>
        <w:t>報告書　２部</w:t>
      </w:r>
    </w:p>
    <w:p w14:paraId="0B29D057" w14:textId="67CEBF02" w:rsidR="00B813DF" w:rsidRDefault="00675E13" w:rsidP="00505CEF">
      <w:pPr>
        <w:snapToGrid w:val="0"/>
        <w:spacing w:line="300" w:lineRule="auto"/>
        <w:rPr>
          <w:rFonts w:ascii="BIZ UD明朝 Medium" w:eastAsia="BIZ UD明朝 Medium" w:hAnsi="BIZ UD明朝 Medium"/>
        </w:rPr>
      </w:pPr>
      <w:r w:rsidRPr="00703C64">
        <w:rPr>
          <w:rFonts w:ascii="BIZ UD明朝 Medium" w:eastAsia="BIZ UD明朝 Medium" w:hAnsi="BIZ UD明朝 Medium" w:hint="eastAsia"/>
        </w:rPr>
        <w:t>（</w:t>
      </w:r>
      <w:r w:rsidR="000C66F2" w:rsidRPr="00703C64">
        <w:rPr>
          <w:rFonts w:ascii="BIZ UD明朝 Medium" w:eastAsia="BIZ UD明朝 Medium" w:hAnsi="BIZ UD明朝 Medium" w:hint="eastAsia"/>
        </w:rPr>
        <w:t>２</w:t>
      </w:r>
      <w:r w:rsidR="0003377E" w:rsidRPr="00703C64">
        <w:rPr>
          <w:rFonts w:ascii="BIZ UD明朝 Medium" w:eastAsia="BIZ UD明朝 Medium" w:hAnsi="BIZ UD明朝 Medium" w:hint="eastAsia"/>
        </w:rPr>
        <w:t>）</w:t>
      </w:r>
      <w:r w:rsidR="00E67205" w:rsidRPr="00703C64">
        <w:rPr>
          <w:rFonts w:ascii="BIZ UD明朝 Medium" w:eastAsia="BIZ UD明朝 Medium" w:hAnsi="BIZ UD明朝 Medium" w:hint="eastAsia"/>
        </w:rPr>
        <w:t>上記の</w:t>
      </w:r>
      <w:r w:rsidR="004A70DD" w:rsidRPr="00703C64">
        <w:rPr>
          <w:rFonts w:ascii="BIZ UD明朝 Medium" w:eastAsia="BIZ UD明朝 Medium" w:hAnsi="BIZ UD明朝 Medium" w:hint="eastAsia"/>
        </w:rPr>
        <w:t>電子データ</w:t>
      </w:r>
      <w:r w:rsidR="00E67205" w:rsidRPr="00703C64">
        <w:rPr>
          <w:rFonts w:ascii="BIZ UD明朝 Medium" w:eastAsia="BIZ UD明朝 Medium" w:hAnsi="BIZ UD明朝 Medium" w:hint="eastAsia"/>
        </w:rPr>
        <w:t xml:space="preserve">　</w:t>
      </w:r>
      <w:r w:rsidR="004A70DD" w:rsidRPr="00703C64">
        <w:rPr>
          <w:rFonts w:ascii="BIZ UD明朝 Medium" w:eastAsia="BIZ UD明朝 Medium" w:hAnsi="BIZ UD明朝 Medium" w:hint="eastAsia"/>
        </w:rPr>
        <w:t>１式</w:t>
      </w:r>
    </w:p>
    <w:p w14:paraId="0182AD9C" w14:textId="77777777" w:rsidR="009A014C" w:rsidRPr="00703C64" w:rsidRDefault="009A014C" w:rsidP="00505CEF">
      <w:pPr>
        <w:snapToGrid w:val="0"/>
        <w:spacing w:line="300" w:lineRule="auto"/>
        <w:rPr>
          <w:rFonts w:ascii="BIZ UD明朝 Medium" w:eastAsia="BIZ UD明朝 Medium" w:hAnsi="BIZ UD明朝 Medium"/>
        </w:rPr>
      </w:pPr>
    </w:p>
    <w:p w14:paraId="756899FD" w14:textId="006ABD8D" w:rsidR="00505CEF" w:rsidRPr="00363440" w:rsidRDefault="001B58AA" w:rsidP="00505CEF">
      <w:pPr>
        <w:snapToGrid w:val="0"/>
        <w:spacing w:line="300" w:lineRule="auto"/>
        <w:rPr>
          <w:rFonts w:ascii="BIZ UDゴシック" w:eastAsia="BIZ UDゴシック" w:hAnsi="BIZ UDゴシック"/>
        </w:rPr>
      </w:pPr>
      <w:r w:rsidRPr="00363440">
        <w:rPr>
          <w:rFonts w:ascii="BIZ UDゴシック" w:eastAsia="BIZ UDゴシック" w:hAnsi="BIZ UDゴシック" w:hint="eastAsia"/>
        </w:rPr>
        <w:t>７</w:t>
      </w:r>
      <w:r w:rsidR="000B5EDA" w:rsidRPr="00363440">
        <w:rPr>
          <w:rFonts w:ascii="BIZ UDゴシック" w:eastAsia="BIZ UDゴシック" w:hAnsi="BIZ UDゴシック" w:hint="eastAsia"/>
        </w:rPr>
        <w:t xml:space="preserve">　</w:t>
      </w:r>
      <w:r w:rsidR="009843DE" w:rsidRPr="00363440">
        <w:rPr>
          <w:rFonts w:ascii="BIZ UDゴシック" w:eastAsia="BIZ UDゴシック" w:hAnsi="BIZ UDゴシック" w:hint="eastAsia"/>
        </w:rPr>
        <w:t>業務実施の条件</w:t>
      </w:r>
    </w:p>
    <w:p w14:paraId="48E888A1" w14:textId="2D1AE96E" w:rsidR="009843DE" w:rsidRPr="00703C64" w:rsidRDefault="00505CEF" w:rsidP="00DF2D49">
      <w:pPr>
        <w:snapToGrid w:val="0"/>
        <w:spacing w:line="300" w:lineRule="auto"/>
        <w:ind w:leftChars="3" w:left="636" w:hangingChars="300" w:hanging="630"/>
        <w:rPr>
          <w:rFonts w:ascii="BIZ UD明朝 Medium" w:eastAsia="BIZ UD明朝 Medium" w:hAnsi="BIZ UD明朝 Medium"/>
        </w:rPr>
      </w:pPr>
      <w:r w:rsidRPr="00703C64">
        <w:rPr>
          <w:rFonts w:ascii="BIZ UD明朝 Medium" w:eastAsia="BIZ UD明朝 Medium" w:hAnsi="BIZ UD明朝 Medium" w:hint="eastAsia"/>
        </w:rPr>
        <w:t>（１）</w:t>
      </w:r>
      <w:r w:rsidR="00911BA6" w:rsidRPr="00703C64">
        <w:rPr>
          <w:rFonts w:ascii="BIZ UD明朝 Medium" w:eastAsia="BIZ UD明朝 Medium" w:hAnsi="BIZ UD明朝 Medium" w:hint="eastAsia"/>
        </w:rPr>
        <w:t>受注</w:t>
      </w:r>
      <w:r w:rsidR="000B5EDA" w:rsidRPr="00703C64">
        <w:rPr>
          <w:rFonts w:ascii="BIZ UD明朝 Medium" w:eastAsia="BIZ UD明朝 Medium" w:hAnsi="BIZ UD明朝 Medium" w:hint="eastAsia"/>
        </w:rPr>
        <w:t>者</w:t>
      </w:r>
      <w:r w:rsidR="009843DE" w:rsidRPr="00703C64">
        <w:rPr>
          <w:rFonts w:ascii="BIZ UD明朝 Medium" w:eastAsia="BIZ UD明朝 Medium" w:hAnsi="BIZ UD明朝 Medium" w:hint="eastAsia"/>
        </w:rPr>
        <w:t>は</w:t>
      </w:r>
      <w:r w:rsidR="000B5EDA" w:rsidRPr="00703C64">
        <w:rPr>
          <w:rFonts w:ascii="BIZ UD明朝 Medium" w:eastAsia="BIZ UD明朝 Medium" w:hAnsi="BIZ UD明朝 Medium" w:hint="eastAsia"/>
        </w:rPr>
        <w:t>、</w:t>
      </w:r>
      <w:r w:rsidR="007772E1" w:rsidRPr="00703C64">
        <w:rPr>
          <w:rFonts w:ascii="BIZ UD明朝 Medium" w:eastAsia="BIZ UD明朝 Medium" w:hAnsi="BIZ UD明朝 Medium" w:hint="eastAsia"/>
        </w:rPr>
        <w:t>契約の履行</w:t>
      </w:r>
      <w:r w:rsidR="000B5EDA" w:rsidRPr="00703C64">
        <w:rPr>
          <w:rFonts w:ascii="BIZ UD明朝 Medium" w:eastAsia="BIZ UD明朝 Medium" w:hAnsi="BIZ UD明朝 Medium" w:hint="eastAsia"/>
        </w:rPr>
        <w:t>にあた</w:t>
      </w:r>
      <w:r w:rsidR="007772E1" w:rsidRPr="00703C64">
        <w:rPr>
          <w:rFonts w:ascii="BIZ UD明朝 Medium" w:eastAsia="BIZ UD明朝 Medium" w:hAnsi="BIZ UD明朝 Medium" w:hint="eastAsia"/>
        </w:rPr>
        <w:t>り</w:t>
      </w:r>
      <w:r w:rsidR="000B5EDA" w:rsidRPr="00703C64">
        <w:rPr>
          <w:rFonts w:ascii="BIZ UD明朝 Medium" w:eastAsia="BIZ UD明朝 Medium" w:hAnsi="BIZ UD明朝 Medium" w:hint="eastAsia"/>
        </w:rPr>
        <w:t>、</w:t>
      </w:r>
      <w:r w:rsidR="007772E1" w:rsidRPr="00703C64">
        <w:rPr>
          <w:rFonts w:ascii="BIZ UD明朝 Medium" w:eastAsia="BIZ UD明朝 Medium" w:hAnsi="BIZ UD明朝 Medium" w:hint="eastAsia"/>
        </w:rPr>
        <w:t>本業務を適正かつ円滑に実施するため、本業務の</w:t>
      </w:r>
      <w:r w:rsidR="000B5EDA" w:rsidRPr="00703C64">
        <w:rPr>
          <w:rFonts w:ascii="BIZ UD明朝 Medium" w:eastAsia="BIZ UD明朝 Medium" w:hAnsi="BIZ UD明朝 Medium" w:hint="eastAsia"/>
        </w:rPr>
        <w:t>目的</w:t>
      </w:r>
      <w:r w:rsidR="007772E1" w:rsidRPr="00703C64">
        <w:rPr>
          <w:rFonts w:ascii="BIZ UD明朝 Medium" w:eastAsia="BIZ UD明朝 Medium" w:hAnsi="BIZ UD明朝 Medium" w:hint="eastAsia"/>
        </w:rPr>
        <w:t>等</w:t>
      </w:r>
      <w:r w:rsidR="000B5EDA" w:rsidRPr="00703C64">
        <w:rPr>
          <w:rFonts w:ascii="BIZ UD明朝 Medium" w:eastAsia="BIZ UD明朝 Medium" w:hAnsi="BIZ UD明朝 Medium" w:hint="eastAsia"/>
        </w:rPr>
        <w:t>を十分に理解し、</w:t>
      </w:r>
      <w:r w:rsidR="007772E1" w:rsidRPr="00703C64">
        <w:rPr>
          <w:rFonts w:ascii="BIZ UD明朝 Medium" w:eastAsia="BIZ UD明朝 Medium" w:hAnsi="BIZ UD明朝 Medium" w:hint="eastAsia"/>
        </w:rPr>
        <w:t>業務を実施するよう技術を発揮するものとする</w:t>
      </w:r>
      <w:r w:rsidR="009843DE" w:rsidRPr="00703C64">
        <w:rPr>
          <w:rFonts w:ascii="BIZ UD明朝 Medium" w:eastAsia="BIZ UD明朝 Medium" w:hAnsi="BIZ UD明朝 Medium" w:hint="eastAsia"/>
        </w:rPr>
        <w:t>。</w:t>
      </w:r>
    </w:p>
    <w:p w14:paraId="56D00B7F" w14:textId="69C073E2" w:rsidR="00C07B8D" w:rsidRPr="00703C64" w:rsidRDefault="00776773" w:rsidP="00C07B8D">
      <w:pPr>
        <w:snapToGrid w:val="0"/>
        <w:spacing w:line="300" w:lineRule="auto"/>
        <w:ind w:leftChars="3" w:left="636" w:hangingChars="300" w:hanging="630"/>
        <w:rPr>
          <w:rFonts w:ascii="BIZ UD明朝 Medium" w:eastAsia="BIZ UD明朝 Medium" w:hAnsi="BIZ UD明朝 Medium"/>
        </w:rPr>
      </w:pPr>
      <w:r w:rsidRPr="00703C64">
        <w:rPr>
          <w:rFonts w:ascii="BIZ UD明朝 Medium" w:eastAsia="BIZ UD明朝 Medium" w:hAnsi="BIZ UD明朝 Medium" w:hint="eastAsia"/>
        </w:rPr>
        <w:t>（</w:t>
      </w:r>
      <w:r w:rsidR="001A7776" w:rsidRPr="00703C64">
        <w:rPr>
          <w:rFonts w:ascii="BIZ UD明朝 Medium" w:eastAsia="BIZ UD明朝 Medium" w:hAnsi="BIZ UD明朝 Medium" w:hint="eastAsia"/>
        </w:rPr>
        <w:t>２</w:t>
      </w:r>
      <w:r w:rsidR="00C07B8D" w:rsidRPr="00703C64">
        <w:rPr>
          <w:rFonts w:ascii="BIZ UD明朝 Medium" w:eastAsia="BIZ UD明朝 Medium" w:hAnsi="BIZ UD明朝 Medium" w:hint="eastAsia"/>
        </w:rPr>
        <w:t>）</w:t>
      </w:r>
      <w:r w:rsidR="00414E80" w:rsidRPr="00703C64">
        <w:rPr>
          <w:rFonts w:ascii="BIZ UD明朝 Medium" w:eastAsia="BIZ UD明朝 Medium" w:hAnsi="BIZ UD明朝 Medium" w:hint="eastAsia"/>
        </w:rPr>
        <w:t>本仕様書に定めのない事項または作業の過程において疑義が生じた場合は、発注者と</w:t>
      </w:r>
      <w:r w:rsidR="00911BA6" w:rsidRPr="00703C64">
        <w:rPr>
          <w:rFonts w:ascii="BIZ UD明朝 Medium" w:eastAsia="BIZ UD明朝 Medium" w:hAnsi="BIZ UD明朝 Medium" w:hint="eastAsia"/>
        </w:rPr>
        <w:t>受注</w:t>
      </w:r>
      <w:r w:rsidR="00414E80" w:rsidRPr="00703C64">
        <w:rPr>
          <w:rFonts w:ascii="BIZ UD明朝 Medium" w:eastAsia="BIZ UD明朝 Medium" w:hAnsi="BIZ UD明朝 Medium" w:hint="eastAsia"/>
        </w:rPr>
        <w:t>者がその都度協議し、決定するものとする。</w:t>
      </w:r>
    </w:p>
    <w:p w14:paraId="0655FCB4" w14:textId="55FE2215" w:rsidR="007972CD" w:rsidRPr="00703C64" w:rsidRDefault="00776773" w:rsidP="00E93629">
      <w:pPr>
        <w:snapToGrid w:val="0"/>
        <w:spacing w:line="300" w:lineRule="auto"/>
        <w:ind w:leftChars="3" w:left="636" w:hangingChars="300" w:hanging="630"/>
        <w:rPr>
          <w:rFonts w:ascii="BIZ UD明朝 Medium" w:eastAsia="BIZ UD明朝 Medium" w:hAnsi="BIZ UD明朝 Medium"/>
        </w:rPr>
      </w:pPr>
      <w:r w:rsidRPr="00703C64">
        <w:rPr>
          <w:rFonts w:ascii="BIZ UD明朝 Medium" w:eastAsia="BIZ UD明朝 Medium" w:hAnsi="BIZ UD明朝 Medium" w:hint="eastAsia"/>
        </w:rPr>
        <w:t>（</w:t>
      </w:r>
      <w:r w:rsidR="001A7776" w:rsidRPr="00703C64">
        <w:rPr>
          <w:rFonts w:ascii="BIZ UD明朝 Medium" w:eastAsia="BIZ UD明朝 Medium" w:hAnsi="BIZ UD明朝 Medium" w:hint="eastAsia"/>
        </w:rPr>
        <w:t>３</w:t>
      </w:r>
      <w:r w:rsidR="007972CD" w:rsidRPr="00703C64">
        <w:rPr>
          <w:rFonts w:ascii="BIZ UD明朝 Medium" w:eastAsia="BIZ UD明朝 Medium" w:hAnsi="BIZ UD明朝 Medium" w:hint="eastAsia"/>
        </w:rPr>
        <w:t>）</w:t>
      </w:r>
      <w:r w:rsidR="00FF0FAE" w:rsidRPr="00703C64">
        <w:rPr>
          <w:rFonts w:ascii="BIZ UD明朝 Medium" w:eastAsia="BIZ UD明朝 Medium" w:hAnsi="BIZ UD明朝 Medium" w:hint="eastAsia"/>
        </w:rPr>
        <w:t>業務の実施にあたり</w:t>
      </w:r>
      <w:r w:rsidR="00414E80" w:rsidRPr="00703C64">
        <w:rPr>
          <w:rFonts w:ascii="BIZ UD明朝 Medium" w:eastAsia="BIZ UD明朝 Medium" w:hAnsi="BIZ UD明朝 Medium" w:hint="eastAsia"/>
        </w:rPr>
        <w:t>不測の事態が生じた場合は、発注者に責任がある場合を除き、</w:t>
      </w:r>
      <w:r w:rsidR="00911BA6" w:rsidRPr="00703C64">
        <w:rPr>
          <w:rFonts w:ascii="BIZ UD明朝 Medium" w:eastAsia="BIZ UD明朝 Medium" w:hAnsi="BIZ UD明朝 Medium" w:hint="eastAsia"/>
        </w:rPr>
        <w:t>受注</w:t>
      </w:r>
      <w:r w:rsidR="00414E80" w:rsidRPr="00703C64">
        <w:rPr>
          <w:rFonts w:ascii="BIZ UD明朝 Medium" w:eastAsia="BIZ UD明朝 Medium" w:hAnsi="BIZ UD明朝 Medium" w:hint="eastAsia"/>
        </w:rPr>
        <w:t>者の責任においてこれを解決する</w:t>
      </w:r>
      <w:r w:rsidR="00FF0FAE" w:rsidRPr="00703C64">
        <w:rPr>
          <w:rFonts w:ascii="BIZ UD明朝 Medium" w:eastAsia="BIZ UD明朝 Medium" w:hAnsi="BIZ UD明朝 Medium" w:hint="eastAsia"/>
        </w:rPr>
        <w:t>ものとし、事故等が生じた場合は</w:t>
      </w:r>
      <w:r w:rsidR="00414E80" w:rsidRPr="00703C64">
        <w:rPr>
          <w:rFonts w:ascii="BIZ UD明朝 Medium" w:eastAsia="BIZ UD明朝 Medium" w:hAnsi="BIZ UD明朝 Medium" w:hint="eastAsia"/>
        </w:rPr>
        <w:t>速やかに発注者に報告するものとする。</w:t>
      </w:r>
    </w:p>
    <w:p w14:paraId="2BCC38A5" w14:textId="79B21F5C" w:rsidR="00756A44" w:rsidRPr="00703C64" w:rsidRDefault="001A7776" w:rsidP="0095267A">
      <w:pPr>
        <w:snapToGrid w:val="0"/>
        <w:spacing w:line="300" w:lineRule="auto"/>
        <w:ind w:leftChars="3" w:left="636" w:hangingChars="300" w:hanging="630"/>
        <w:rPr>
          <w:rFonts w:ascii="BIZ UD明朝 Medium" w:eastAsia="BIZ UD明朝 Medium" w:hAnsi="BIZ UD明朝 Medium"/>
        </w:rPr>
      </w:pPr>
      <w:r w:rsidRPr="00703C64">
        <w:rPr>
          <w:rFonts w:ascii="BIZ UD明朝 Medium" w:eastAsia="BIZ UD明朝 Medium" w:hAnsi="BIZ UD明朝 Medium" w:hint="eastAsia"/>
        </w:rPr>
        <w:t>（４）</w:t>
      </w:r>
      <w:r w:rsidR="0095267A" w:rsidRPr="00703C64">
        <w:rPr>
          <w:rFonts w:ascii="BIZ UD明朝 Medium" w:eastAsia="BIZ UD明朝 Medium" w:hAnsi="BIZ UD明朝 Medium" w:hint="eastAsia"/>
        </w:rPr>
        <w:t>本業務に関して収集された情報、版権及び著作権は発注者に帰属する。ただし、受注者が発注者に引き渡した、成果品その他資料等に、本業務以前から受注者が著作権を有していた部分が含まれる場合、当該部分の著作権は受注者に留保される。受注者は自己に留保された著作権について、発注者が本契約の本旨に従って成果品その他資料等を使用する場合に限り、発注者に対して非独占的かつ無償での使用を許諾し、著作者人格権を行使しないものとする。</w:t>
      </w:r>
    </w:p>
    <w:sectPr w:rsidR="00756A44" w:rsidRPr="00703C64" w:rsidSect="00CE2093">
      <w:footerReference w:type="default" r:id="rId8"/>
      <w:pgSz w:w="11906" w:h="16838"/>
      <w:pgMar w:top="1701"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B9C2" w14:textId="77777777" w:rsidR="0089691B" w:rsidRDefault="0089691B" w:rsidP="00E654CC">
      <w:r>
        <w:separator/>
      </w:r>
    </w:p>
  </w:endnote>
  <w:endnote w:type="continuationSeparator" w:id="0">
    <w:p w14:paraId="04A10CF2" w14:textId="77777777" w:rsidR="0089691B" w:rsidRDefault="0089691B" w:rsidP="00E6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709784"/>
      <w:docPartObj>
        <w:docPartGallery w:val="Page Numbers (Bottom of Page)"/>
        <w:docPartUnique/>
      </w:docPartObj>
    </w:sdtPr>
    <w:sdtEndPr/>
    <w:sdtContent>
      <w:p w14:paraId="3C179DED" w14:textId="77777777" w:rsidR="0089691B" w:rsidRDefault="0089691B">
        <w:pPr>
          <w:pStyle w:val="a5"/>
          <w:jc w:val="center"/>
        </w:pPr>
        <w:r>
          <w:fldChar w:fldCharType="begin"/>
        </w:r>
        <w:r>
          <w:instrText>PAGE   \* MERGEFORMAT</w:instrText>
        </w:r>
        <w:r>
          <w:fldChar w:fldCharType="separate"/>
        </w:r>
        <w:r w:rsidR="00EA364F" w:rsidRPr="00EA364F">
          <w:rPr>
            <w:noProof/>
            <w:lang w:val="ja-JP"/>
          </w:rPr>
          <w:t>3</w:t>
        </w:r>
        <w:r>
          <w:fldChar w:fldCharType="end"/>
        </w:r>
      </w:p>
    </w:sdtContent>
  </w:sdt>
  <w:p w14:paraId="71124FEE" w14:textId="77777777" w:rsidR="0089691B" w:rsidRDefault="008969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CEB5" w14:textId="77777777" w:rsidR="0089691B" w:rsidRDefault="0089691B" w:rsidP="00E654CC">
      <w:r>
        <w:separator/>
      </w:r>
    </w:p>
  </w:footnote>
  <w:footnote w:type="continuationSeparator" w:id="0">
    <w:p w14:paraId="7AACD753" w14:textId="77777777" w:rsidR="0089691B" w:rsidRDefault="0089691B" w:rsidP="00E65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0FE"/>
    <w:multiLevelType w:val="hybridMultilevel"/>
    <w:tmpl w:val="C1E6496A"/>
    <w:lvl w:ilvl="0" w:tplc="EE5E3904">
      <w:start w:val="6"/>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BC5DFA"/>
    <w:multiLevelType w:val="hybridMultilevel"/>
    <w:tmpl w:val="464E7BB0"/>
    <w:lvl w:ilvl="0" w:tplc="C37C0FE0">
      <w:start w:val="1"/>
      <w:numFmt w:val="decimalFullWidth"/>
      <w:lvlText w:val="（%1）"/>
      <w:lvlJc w:val="left"/>
      <w:pPr>
        <w:ind w:left="720" w:hanging="720"/>
      </w:pPr>
      <w:rPr>
        <w:rFonts w:hint="default"/>
      </w:rPr>
    </w:lvl>
    <w:lvl w:ilvl="1" w:tplc="6AA84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13500A"/>
    <w:multiLevelType w:val="hybridMultilevel"/>
    <w:tmpl w:val="ABC64FDC"/>
    <w:lvl w:ilvl="0" w:tplc="08A4CFE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FB14A41"/>
    <w:multiLevelType w:val="hybridMultilevel"/>
    <w:tmpl w:val="6A9084C2"/>
    <w:lvl w:ilvl="0" w:tplc="3CF03D20">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7D464BE6"/>
    <w:multiLevelType w:val="hybridMultilevel"/>
    <w:tmpl w:val="AF6439B8"/>
    <w:lvl w:ilvl="0" w:tplc="5106C5B8">
      <w:start w:val="6"/>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DFB"/>
    <w:rsid w:val="0000024F"/>
    <w:rsid w:val="00021B3A"/>
    <w:rsid w:val="0003377E"/>
    <w:rsid w:val="00040877"/>
    <w:rsid w:val="00055FC0"/>
    <w:rsid w:val="00061800"/>
    <w:rsid w:val="00080704"/>
    <w:rsid w:val="00085317"/>
    <w:rsid w:val="00091FC1"/>
    <w:rsid w:val="00096152"/>
    <w:rsid w:val="000966EE"/>
    <w:rsid w:val="000B5EDA"/>
    <w:rsid w:val="000C5DCA"/>
    <w:rsid w:val="000C66F2"/>
    <w:rsid w:val="000C70B5"/>
    <w:rsid w:val="001A7776"/>
    <w:rsid w:val="001B0712"/>
    <w:rsid w:val="001B58AA"/>
    <w:rsid w:val="001D4916"/>
    <w:rsid w:val="001E220C"/>
    <w:rsid w:val="00212492"/>
    <w:rsid w:val="00217808"/>
    <w:rsid w:val="00235776"/>
    <w:rsid w:val="00240CE4"/>
    <w:rsid w:val="00247BD0"/>
    <w:rsid w:val="00254C46"/>
    <w:rsid w:val="00264CE4"/>
    <w:rsid w:val="00265107"/>
    <w:rsid w:val="00280EB4"/>
    <w:rsid w:val="002831BA"/>
    <w:rsid w:val="00285801"/>
    <w:rsid w:val="002C6B67"/>
    <w:rsid w:val="002D1697"/>
    <w:rsid w:val="00303FCE"/>
    <w:rsid w:val="00311889"/>
    <w:rsid w:val="003306D1"/>
    <w:rsid w:val="00331FF5"/>
    <w:rsid w:val="003411D1"/>
    <w:rsid w:val="00353052"/>
    <w:rsid w:val="00363440"/>
    <w:rsid w:val="00375A87"/>
    <w:rsid w:val="00377C09"/>
    <w:rsid w:val="003B2B8E"/>
    <w:rsid w:val="003B69EF"/>
    <w:rsid w:val="003C1741"/>
    <w:rsid w:val="003D701A"/>
    <w:rsid w:val="003E3CE2"/>
    <w:rsid w:val="003E4D50"/>
    <w:rsid w:val="003F0347"/>
    <w:rsid w:val="003F77C0"/>
    <w:rsid w:val="0040380A"/>
    <w:rsid w:val="00404C48"/>
    <w:rsid w:val="00406932"/>
    <w:rsid w:val="00414E80"/>
    <w:rsid w:val="00423F8C"/>
    <w:rsid w:val="00425DCD"/>
    <w:rsid w:val="004422FD"/>
    <w:rsid w:val="00443A89"/>
    <w:rsid w:val="004467E5"/>
    <w:rsid w:val="00487015"/>
    <w:rsid w:val="00487E03"/>
    <w:rsid w:val="004A1FE0"/>
    <w:rsid w:val="004A3B16"/>
    <w:rsid w:val="004A4E62"/>
    <w:rsid w:val="004A4F96"/>
    <w:rsid w:val="004A6638"/>
    <w:rsid w:val="004A70DD"/>
    <w:rsid w:val="004B1027"/>
    <w:rsid w:val="004C4946"/>
    <w:rsid w:val="004D4069"/>
    <w:rsid w:val="00505CEF"/>
    <w:rsid w:val="0050611E"/>
    <w:rsid w:val="00543396"/>
    <w:rsid w:val="00555212"/>
    <w:rsid w:val="00571B29"/>
    <w:rsid w:val="00575360"/>
    <w:rsid w:val="00580529"/>
    <w:rsid w:val="005805AA"/>
    <w:rsid w:val="00587EE1"/>
    <w:rsid w:val="00591547"/>
    <w:rsid w:val="005949D3"/>
    <w:rsid w:val="005B1303"/>
    <w:rsid w:val="005D3196"/>
    <w:rsid w:val="00603A91"/>
    <w:rsid w:val="0062388A"/>
    <w:rsid w:val="00650AD9"/>
    <w:rsid w:val="00675E13"/>
    <w:rsid w:val="00693D56"/>
    <w:rsid w:val="006B156A"/>
    <w:rsid w:val="006B2DE3"/>
    <w:rsid w:val="006C5042"/>
    <w:rsid w:val="006C7D0F"/>
    <w:rsid w:val="006D243E"/>
    <w:rsid w:val="00703C64"/>
    <w:rsid w:val="007437F0"/>
    <w:rsid w:val="00756A44"/>
    <w:rsid w:val="00756C75"/>
    <w:rsid w:val="00761223"/>
    <w:rsid w:val="00764D65"/>
    <w:rsid w:val="00770DDD"/>
    <w:rsid w:val="00775077"/>
    <w:rsid w:val="00776773"/>
    <w:rsid w:val="007772E1"/>
    <w:rsid w:val="00792939"/>
    <w:rsid w:val="007972CD"/>
    <w:rsid w:val="007A185F"/>
    <w:rsid w:val="007A36EB"/>
    <w:rsid w:val="007A4FC7"/>
    <w:rsid w:val="007A52D5"/>
    <w:rsid w:val="007B3434"/>
    <w:rsid w:val="007C3C9C"/>
    <w:rsid w:val="007F30A7"/>
    <w:rsid w:val="0081623A"/>
    <w:rsid w:val="008221D6"/>
    <w:rsid w:val="00827CA2"/>
    <w:rsid w:val="00841333"/>
    <w:rsid w:val="0085740D"/>
    <w:rsid w:val="00872242"/>
    <w:rsid w:val="0089691B"/>
    <w:rsid w:val="008C50BD"/>
    <w:rsid w:val="008C58F4"/>
    <w:rsid w:val="008C6E38"/>
    <w:rsid w:val="008E020B"/>
    <w:rsid w:val="009035AE"/>
    <w:rsid w:val="0091075A"/>
    <w:rsid w:val="00911BA6"/>
    <w:rsid w:val="00914538"/>
    <w:rsid w:val="00914783"/>
    <w:rsid w:val="0095267A"/>
    <w:rsid w:val="00957BB5"/>
    <w:rsid w:val="009843DE"/>
    <w:rsid w:val="009845F3"/>
    <w:rsid w:val="00990B7C"/>
    <w:rsid w:val="009A014C"/>
    <w:rsid w:val="009A45D2"/>
    <w:rsid w:val="009B63D2"/>
    <w:rsid w:val="009C267C"/>
    <w:rsid w:val="009D02C8"/>
    <w:rsid w:val="009F3138"/>
    <w:rsid w:val="00A17756"/>
    <w:rsid w:val="00A61778"/>
    <w:rsid w:val="00AA5B73"/>
    <w:rsid w:val="00AB34B1"/>
    <w:rsid w:val="00AC34D2"/>
    <w:rsid w:val="00AC5945"/>
    <w:rsid w:val="00AE13AD"/>
    <w:rsid w:val="00AF0C4C"/>
    <w:rsid w:val="00B4603D"/>
    <w:rsid w:val="00B67B84"/>
    <w:rsid w:val="00B71BF7"/>
    <w:rsid w:val="00B72438"/>
    <w:rsid w:val="00B730E9"/>
    <w:rsid w:val="00B80B70"/>
    <w:rsid w:val="00B813DF"/>
    <w:rsid w:val="00B83F16"/>
    <w:rsid w:val="00BA13C1"/>
    <w:rsid w:val="00BB48B4"/>
    <w:rsid w:val="00BB66FB"/>
    <w:rsid w:val="00BC69F5"/>
    <w:rsid w:val="00BC7C0A"/>
    <w:rsid w:val="00BF5EBD"/>
    <w:rsid w:val="00C00A7E"/>
    <w:rsid w:val="00C05B8A"/>
    <w:rsid w:val="00C07B8D"/>
    <w:rsid w:val="00C30190"/>
    <w:rsid w:val="00C36487"/>
    <w:rsid w:val="00C41033"/>
    <w:rsid w:val="00C66580"/>
    <w:rsid w:val="00CA01E2"/>
    <w:rsid w:val="00CB0614"/>
    <w:rsid w:val="00CC4726"/>
    <w:rsid w:val="00CE2093"/>
    <w:rsid w:val="00CF2DA8"/>
    <w:rsid w:val="00D155D6"/>
    <w:rsid w:val="00D32E77"/>
    <w:rsid w:val="00D45EC6"/>
    <w:rsid w:val="00D463AA"/>
    <w:rsid w:val="00D539F0"/>
    <w:rsid w:val="00D632AC"/>
    <w:rsid w:val="00D7377B"/>
    <w:rsid w:val="00DB16FF"/>
    <w:rsid w:val="00DD6E29"/>
    <w:rsid w:val="00DE022B"/>
    <w:rsid w:val="00DF2D49"/>
    <w:rsid w:val="00E11E1B"/>
    <w:rsid w:val="00E5183D"/>
    <w:rsid w:val="00E654CC"/>
    <w:rsid w:val="00E656E9"/>
    <w:rsid w:val="00E67205"/>
    <w:rsid w:val="00E93629"/>
    <w:rsid w:val="00EA0F4E"/>
    <w:rsid w:val="00EA364F"/>
    <w:rsid w:val="00EA5D19"/>
    <w:rsid w:val="00EC4676"/>
    <w:rsid w:val="00ED4D02"/>
    <w:rsid w:val="00F05749"/>
    <w:rsid w:val="00F12822"/>
    <w:rsid w:val="00F2379A"/>
    <w:rsid w:val="00F262F9"/>
    <w:rsid w:val="00F27CAF"/>
    <w:rsid w:val="00F322DE"/>
    <w:rsid w:val="00F40D75"/>
    <w:rsid w:val="00F44312"/>
    <w:rsid w:val="00F53BA0"/>
    <w:rsid w:val="00F5684B"/>
    <w:rsid w:val="00F614AC"/>
    <w:rsid w:val="00F710A5"/>
    <w:rsid w:val="00FB5668"/>
    <w:rsid w:val="00FB7DFB"/>
    <w:rsid w:val="00FE1360"/>
    <w:rsid w:val="00FE7BA2"/>
    <w:rsid w:val="00FF06B1"/>
    <w:rsid w:val="00FF0FA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9290C65"/>
  <w15:docId w15:val="{718229BB-729B-48CF-AC3A-2BE595F9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4CC"/>
    <w:pPr>
      <w:tabs>
        <w:tab w:val="center" w:pos="4252"/>
        <w:tab w:val="right" w:pos="8504"/>
      </w:tabs>
      <w:snapToGrid w:val="0"/>
    </w:pPr>
  </w:style>
  <w:style w:type="character" w:customStyle="1" w:styleId="a4">
    <w:name w:val="ヘッダー (文字)"/>
    <w:basedOn w:val="a0"/>
    <w:link w:val="a3"/>
    <w:uiPriority w:val="99"/>
    <w:rsid w:val="00E654CC"/>
  </w:style>
  <w:style w:type="paragraph" w:styleId="a5">
    <w:name w:val="footer"/>
    <w:basedOn w:val="a"/>
    <w:link w:val="a6"/>
    <w:uiPriority w:val="99"/>
    <w:unhideWhenUsed/>
    <w:rsid w:val="00E654CC"/>
    <w:pPr>
      <w:tabs>
        <w:tab w:val="center" w:pos="4252"/>
        <w:tab w:val="right" w:pos="8504"/>
      </w:tabs>
      <w:snapToGrid w:val="0"/>
    </w:pPr>
  </w:style>
  <w:style w:type="character" w:customStyle="1" w:styleId="a6">
    <w:name w:val="フッター (文字)"/>
    <w:basedOn w:val="a0"/>
    <w:link w:val="a5"/>
    <w:uiPriority w:val="99"/>
    <w:rsid w:val="00E654CC"/>
  </w:style>
  <w:style w:type="paragraph" w:styleId="a7">
    <w:name w:val="List Paragraph"/>
    <w:basedOn w:val="a"/>
    <w:uiPriority w:val="34"/>
    <w:qFormat/>
    <w:rsid w:val="00AA5B73"/>
    <w:pPr>
      <w:ind w:leftChars="400" w:left="840"/>
    </w:pPr>
  </w:style>
  <w:style w:type="paragraph" w:styleId="a8">
    <w:name w:val="Balloon Text"/>
    <w:basedOn w:val="a"/>
    <w:link w:val="a9"/>
    <w:uiPriority w:val="99"/>
    <w:semiHidden/>
    <w:unhideWhenUsed/>
    <w:rsid w:val="003F03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03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0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7174-D77E-4989-B453-8CE3E02A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細谷 悠一</cp:lastModifiedBy>
  <cp:revision>65</cp:revision>
  <cp:lastPrinted>2026-05-20T01:13:00Z</cp:lastPrinted>
  <dcterms:created xsi:type="dcterms:W3CDTF">2018-04-26T05:11:00Z</dcterms:created>
  <dcterms:modified xsi:type="dcterms:W3CDTF">2026-05-26T06:46:00Z</dcterms:modified>
</cp:coreProperties>
</file>