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F2A3" w14:textId="1C314FAF" w:rsidR="001E5DCB" w:rsidRPr="008D6921" w:rsidRDefault="001E5DCB" w:rsidP="001E5DCB">
      <w:pPr>
        <w:rPr>
          <w:szCs w:val="24"/>
        </w:rPr>
      </w:pPr>
      <w:r w:rsidRPr="008D6921">
        <w:rPr>
          <w:rFonts w:hint="eastAsia"/>
          <w:szCs w:val="24"/>
        </w:rPr>
        <w:t>様式第５号（第１１条関係）</w:t>
      </w:r>
    </w:p>
    <w:p w14:paraId="2ACAB8B5" w14:textId="77777777" w:rsidR="00E72063" w:rsidRPr="008D6921" w:rsidRDefault="00E72063" w:rsidP="001E5DCB">
      <w:pPr>
        <w:rPr>
          <w:szCs w:val="24"/>
        </w:rPr>
      </w:pPr>
    </w:p>
    <w:p w14:paraId="7E933087" w14:textId="0A7A10B4" w:rsidR="001E5DCB" w:rsidRPr="008D6921" w:rsidRDefault="001E5DCB" w:rsidP="00EA0A20">
      <w:pPr>
        <w:ind w:firstLineChars="2500" w:firstLine="6128"/>
        <w:rPr>
          <w:szCs w:val="24"/>
        </w:rPr>
      </w:pPr>
      <w:r w:rsidRPr="008D6921">
        <w:rPr>
          <w:rFonts w:hint="eastAsia"/>
          <w:szCs w:val="24"/>
        </w:rPr>
        <w:t>第</w:t>
      </w:r>
      <w:r w:rsidR="00EA0A20" w:rsidRPr="008D6921">
        <w:rPr>
          <w:rFonts w:hint="eastAsia"/>
          <w:szCs w:val="24"/>
        </w:rPr>
        <w:t xml:space="preserve">　　</w:t>
      </w:r>
      <w:r w:rsidR="00E72063" w:rsidRPr="008D6921">
        <w:rPr>
          <w:rFonts w:hint="eastAsia"/>
          <w:szCs w:val="24"/>
        </w:rPr>
        <w:t xml:space="preserve">　　　</w:t>
      </w:r>
      <w:r w:rsidRPr="008D6921">
        <w:rPr>
          <w:rFonts w:hint="eastAsia"/>
          <w:szCs w:val="24"/>
        </w:rPr>
        <w:t>号</w:t>
      </w:r>
    </w:p>
    <w:p w14:paraId="6FB998A9" w14:textId="77777777" w:rsidR="001E5DCB" w:rsidRPr="008D6921" w:rsidRDefault="001E5DCB" w:rsidP="00E72063">
      <w:pPr>
        <w:ind w:firstLineChars="2500" w:firstLine="6128"/>
        <w:rPr>
          <w:szCs w:val="24"/>
        </w:rPr>
      </w:pPr>
      <w:r w:rsidRPr="008D6921">
        <w:rPr>
          <w:rFonts w:hint="eastAsia"/>
          <w:szCs w:val="24"/>
        </w:rPr>
        <w:t>年　　月　　日</w:t>
      </w:r>
    </w:p>
    <w:p w14:paraId="3E2281B5" w14:textId="3E1CB0DA" w:rsidR="001E5DCB" w:rsidRPr="008D6921" w:rsidRDefault="00E72063" w:rsidP="001E5DCB">
      <w:pPr>
        <w:rPr>
          <w:szCs w:val="24"/>
        </w:rPr>
      </w:pPr>
      <w:r w:rsidRPr="008D6921">
        <w:rPr>
          <w:rFonts w:hint="eastAsia"/>
          <w:szCs w:val="24"/>
        </w:rPr>
        <w:t xml:space="preserve">　　　　　　　　　　</w:t>
      </w:r>
      <w:r w:rsidR="001E5DCB" w:rsidRPr="008D6921">
        <w:rPr>
          <w:rFonts w:hint="eastAsia"/>
          <w:szCs w:val="24"/>
        </w:rPr>
        <w:t>様</w:t>
      </w:r>
    </w:p>
    <w:p w14:paraId="6DB95E67" w14:textId="77777777" w:rsidR="00E72063" w:rsidRPr="008D6921" w:rsidRDefault="00E72063" w:rsidP="001E5DCB">
      <w:pPr>
        <w:rPr>
          <w:szCs w:val="24"/>
        </w:rPr>
      </w:pPr>
    </w:p>
    <w:p w14:paraId="4CD6CF66" w14:textId="4DA914BE" w:rsidR="001E5DCB" w:rsidRPr="008D6921" w:rsidRDefault="001E5DCB" w:rsidP="00E72063">
      <w:pPr>
        <w:ind w:firstLineChars="1900" w:firstLine="4658"/>
        <w:rPr>
          <w:szCs w:val="24"/>
          <w:bdr w:val="single" w:sz="4" w:space="0" w:color="auto"/>
        </w:rPr>
      </w:pPr>
      <w:r w:rsidRPr="008D6921">
        <w:rPr>
          <w:rFonts w:hint="eastAsia"/>
          <w:szCs w:val="24"/>
        </w:rPr>
        <w:t xml:space="preserve">那珂市長　</w:t>
      </w:r>
      <w:r w:rsidR="00E72063" w:rsidRPr="008D6921">
        <w:rPr>
          <w:rFonts w:hint="eastAsia"/>
          <w:szCs w:val="24"/>
        </w:rPr>
        <w:t xml:space="preserve">　　　　　　</w:t>
      </w:r>
      <w:r w:rsidRPr="008D6921">
        <w:rPr>
          <w:rFonts w:hint="eastAsia"/>
          <w:szCs w:val="24"/>
          <w:bdr w:val="single" w:sz="4" w:space="0" w:color="auto"/>
        </w:rPr>
        <w:t>印</w:t>
      </w:r>
    </w:p>
    <w:p w14:paraId="4F7F2AF6" w14:textId="77777777" w:rsidR="00E72063" w:rsidRPr="008D6921" w:rsidRDefault="00E72063" w:rsidP="001E5DCB">
      <w:pPr>
        <w:rPr>
          <w:szCs w:val="24"/>
        </w:rPr>
      </w:pPr>
    </w:p>
    <w:p w14:paraId="67DF634E" w14:textId="6A8DAB2A" w:rsidR="001E5DCB" w:rsidRPr="008D6921" w:rsidRDefault="001E5DCB" w:rsidP="00E72063">
      <w:pPr>
        <w:jc w:val="center"/>
        <w:rPr>
          <w:szCs w:val="24"/>
        </w:rPr>
      </w:pPr>
      <w:r w:rsidRPr="008D6921">
        <w:rPr>
          <w:rFonts w:hint="eastAsia"/>
          <w:szCs w:val="24"/>
        </w:rPr>
        <w:t>犯罪被害者等見舞金（遺族見舞金・重症病見舞金）</w:t>
      </w:r>
      <w:r w:rsidR="00CF4AE7" w:rsidRPr="008D6921">
        <w:rPr>
          <w:rFonts w:hint="eastAsia"/>
          <w:szCs w:val="24"/>
        </w:rPr>
        <w:t>不</w:t>
      </w:r>
      <w:r w:rsidRPr="008D6921">
        <w:rPr>
          <w:rFonts w:hint="eastAsia"/>
          <w:szCs w:val="24"/>
        </w:rPr>
        <w:t>支給決定通知書</w:t>
      </w:r>
    </w:p>
    <w:p w14:paraId="57EC6AE9" w14:textId="77777777" w:rsidR="00E72063" w:rsidRPr="008D6921" w:rsidRDefault="00E72063" w:rsidP="00E72063">
      <w:pPr>
        <w:jc w:val="center"/>
        <w:rPr>
          <w:szCs w:val="24"/>
        </w:rPr>
      </w:pPr>
    </w:p>
    <w:p w14:paraId="7FF18CB6" w14:textId="6CFB4BC8" w:rsidR="001E5DCB" w:rsidRPr="008D6921" w:rsidRDefault="001E5DCB" w:rsidP="00E72063">
      <w:pPr>
        <w:ind w:firstLineChars="500" w:firstLine="1226"/>
        <w:rPr>
          <w:szCs w:val="24"/>
        </w:rPr>
      </w:pPr>
      <w:r w:rsidRPr="008D6921">
        <w:rPr>
          <w:rFonts w:hint="eastAsia"/>
          <w:szCs w:val="24"/>
        </w:rPr>
        <w:t>年　　月　　日付</w:t>
      </w:r>
      <w:r w:rsidR="00CF4AE7" w:rsidRPr="008D6921">
        <w:rPr>
          <w:rFonts w:hint="eastAsia"/>
          <w:szCs w:val="24"/>
        </w:rPr>
        <w:t>け</w:t>
      </w:r>
      <w:r w:rsidRPr="008D6921">
        <w:rPr>
          <w:rFonts w:hint="eastAsia"/>
          <w:szCs w:val="24"/>
        </w:rPr>
        <w:t>で申請のあった犯罪被害者等見舞金（遺族見舞金・重症病見舞金）の支給については、次の</w:t>
      </w:r>
      <w:r w:rsidR="00CF4AE7" w:rsidRPr="008D6921">
        <w:rPr>
          <w:rFonts w:hint="eastAsia"/>
          <w:szCs w:val="24"/>
        </w:rPr>
        <w:t>理由の</w:t>
      </w:r>
      <w:r w:rsidRPr="008D6921">
        <w:rPr>
          <w:rFonts w:hint="eastAsia"/>
          <w:szCs w:val="24"/>
        </w:rPr>
        <w:t>とおり</w:t>
      </w:r>
      <w:r w:rsidR="00CF4AE7" w:rsidRPr="008D6921">
        <w:rPr>
          <w:rFonts w:hint="eastAsia"/>
          <w:szCs w:val="24"/>
        </w:rPr>
        <w:t>支給しないことを</w:t>
      </w:r>
      <w:r w:rsidRPr="008D6921">
        <w:rPr>
          <w:rFonts w:hint="eastAsia"/>
          <w:szCs w:val="24"/>
        </w:rPr>
        <w:t>決定したので、那珂市犯罪被害者等見舞金給付</w:t>
      </w:r>
      <w:r w:rsidR="004F2E2A" w:rsidRPr="008D6921">
        <w:rPr>
          <w:rFonts w:hint="eastAsia"/>
          <w:szCs w:val="24"/>
        </w:rPr>
        <w:t>規則</w:t>
      </w:r>
      <w:r w:rsidRPr="008D6921">
        <w:rPr>
          <w:rFonts w:hint="eastAsia"/>
          <w:szCs w:val="24"/>
        </w:rPr>
        <w:t>第</w:t>
      </w:r>
      <w:r w:rsidR="00F07EAB" w:rsidRPr="008D6921">
        <w:rPr>
          <w:rFonts w:hint="eastAsia"/>
          <w:szCs w:val="24"/>
        </w:rPr>
        <w:t>１１</w:t>
      </w:r>
      <w:r w:rsidRPr="008D6921">
        <w:rPr>
          <w:rFonts w:hint="eastAsia"/>
          <w:szCs w:val="24"/>
        </w:rPr>
        <w:t>条第２項の規定により通知します。</w:t>
      </w:r>
    </w:p>
    <w:p w14:paraId="3ABDBCDE" w14:textId="77777777" w:rsidR="00E72063" w:rsidRPr="008D6921" w:rsidRDefault="00E72063" w:rsidP="00E72063">
      <w:pPr>
        <w:ind w:firstLineChars="500" w:firstLine="1226"/>
        <w:rPr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15"/>
        <w:gridCol w:w="7145"/>
      </w:tblGrid>
      <w:tr w:rsidR="001E5DCB" w:rsidRPr="008D6921" w14:paraId="75D8797F" w14:textId="77777777" w:rsidTr="003C77BA">
        <w:tc>
          <w:tcPr>
            <w:tcW w:w="1951" w:type="dxa"/>
            <w:vAlign w:val="center"/>
          </w:tcPr>
          <w:p w14:paraId="305C4E22" w14:textId="7F3EF7F7" w:rsidR="00221142" w:rsidRPr="008D6921" w:rsidRDefault="00CF4AE7" w:rsidP="005B3DAD">
            <w:pPr>
              <w:rPr>
                <w:szCs w:val="24"/>
              </w:rPr>
            </w:pPr>
            <w:r w:rsidRPr="008D6921">
              <w:rPr>
                <w:rFonts w:hint="eastAsia"/>
                <w:szCs w:val="24"/>
              </w:rPr>
              <w:t>不支給の理由</w:t>
            </w:r>
          </w:p>
        </w:tc>
        <w:tc>
          <w:tcPr>
            <w:tcW w:w="7317" w:type="dxa"/>
          </w:tcPr>
          <w:p w14:paraId="1131F660" w14:textId="77777777" w:rsidR="001E5DCB" w:rsidRPr="008D6921" w:rsidRDefault="001E5DCB" w:rsidP="005B3DAD">
            <w:pPr>
              <w:rPr>
                <w:szCs w:val="24"/>
              </w:rPr>
            </w:pPr>
          </w:p>
          <w:p w14:paraId="65DC9490" w14:textId="77777777" w:rsidR="003C77BA" w:rsidRPr="008D6921" w:rsidRDefault="003C77BA" w:rsidP="005B3DAD">
            <w:pPr>
              <w:rPr>
                <w:szCs w:val="24"/>
              </w:rPr>
            </w:pPr>
          </w:p>
          <w:p w14:paraId="570B7DE9" w14:textId="77777777" w:rsidR="003C77BA" w:rsidRPr="008D6921" w:rsidRDefault="003C77BA" w:rsidP="005B3DAD">
            <w:pPr>
              <w:rPr>
                <w:szCs w:val="24"/>
              </w:rPr>
            </w:pPr>
          </w:p>
          <w:p w14:paraId="29FC52EB" w14:textId="77777777" w:rsidR="003C77BA" w:rsidRPr="008D6921" w:rsidRDefault="003C77BA" w:rsidP="005B3DAD">
            <w:pPr>
              <w:rPr>
                <w:szCs w:val="24"/>
              </w:rPr>
            </w:pPr>
          </w:p>
          <w:p w14:paraId="0802E2F8" w14:textId="77777777" w:rsidR="003C77BA" w:rsidRPr="008D6921" w:rsidRDefault="003C77BA" w:rsidP="005B3DAD">
            <w:pPr>
              <w:rPr>
                <w:szCs w:val="24"/>
              </w:rPr>
            </w:pPr>
          </w:p>
          <w:p w14:paraId="592B869F" w14:textId="5005C27C" w:rsidR="003C77BA" w:rsidRPr="008D6921" w:rsidRDefault="003C77BA" w:rsidP="005B3DAD">
            <w:pPr>
              <w:rPr>
                <w:szCs w:val="24"/>
              </w:rPr>
            </w:pPr>
          </w:p>
        </w:tc>
      </w:tr>
    </w:tbl>
    <w:p w14:paraId="434426DE" w14:textId="77777777" w:rsidR="00221142" w:rsidRPr="008D6921" w:rsidRDefault="00221142" w:rsidP="0078693A">
      <w:pPr>
        <w:rPr>
          <w:szCs w:val="24"/>
        </w:rPr>
      </w:pPr>
    </w:p>
    <w:p w14:paraId="013F3CDB" w14:textId="6C563BE1" w:rsidR="001E5DCB" w:rsidRPr="008D6921" w:rsidRDefault="00CF4AE7" w:rsidP="0078693A">
      <w:pPr>
        <w:rPr>
          <w:szCs w:val="24"/>
        </w:rPr>
      </w:pPr>
      <w:r w:rsidRPr="008D6921">
        <w:rPr>
          <w:rFonts w:hint="eastAsia"/>
          <w:szCs w:val="24"/>
        </w:rPr>
        <w:t>（教示）</w:t>
      </w:r>
    </w:p>
    <w:p w14:paraId="388AB6BC" w14:textId="5B2AC127" w:rsidR="00CF4AE7" w:rsidRPr="008D6921" w:rsidRDefault="00CF4AE7" w:rsidP="00221142">
      <w:pPr>
        <w:ind w:firstLineChars="100" w:firstLine="245"/>
        <w:rPr>
          <w:szCs w:val="24"/>
        </w:rPr>
      </w:pPr>
      <w:r w:rsidRPr="008D6921">
        <w:rPr>
          <w:rFonts w:hint="eastAsia"/>
          <w:szCs w:val="24"/>
        </w:rPr>
        <w:t>この決定について不服がある場合は、この決定があったことを知った日の翌日から起算して３月以内に、那珂市長に対して審査請求をすることができます。ただし、この決定があったことを知った日の翌日から起算して３月以内であっても、この決定の日の翌日から起算して１年を経過したときは、正当な理由がある場合を除き、審査請求をすることができなくなります。</w:t>
      </w:r>
    </w:p>
    <w:p w14:paraId="2584C204" w14:textId="1DE4465D" w:rsidR="00CF4AE7" w:rsidRPr="008D6921" w:rsidRDefault="00CF4AE7" w:rsidP="00221142">
      <w:pPr>
        <w:ind w:firstLineChars="100" w:firstLine="245"/>
        <w:rPr>
          <w:szCs w:val="24"/>
        </w:rPr>
      </w:pPr>
      <w:r w:rsidRPr="008D6921">
        <w:rPr>
          <w:rFonts w:hint="eastAsia"/>
          <w:szCs w:val="24"/>
        </w:rPr>
        <w:t>この決定の取消しの訴えは、この決定があったことを知った日の翌日から起算して６月以内に、那珂市を被告として（訴訟において那珂市を代表するものは、那珂市長となります。）提起することができます。ただし、この決定があったことを知った日の翌日から起算して６月以内であっても、この処分の日の翌日から起算して１年を経過したときは、正当な理由がある場合を除き、処分の取消しの訴えを提起することができなくなります。</w:t>
      </w:r>
    </w:p>
    <w:p w14:paraId="596C12FC" w14:textId="31002AEE" w:rsidR="00CF4AE7" w:rsidRPr="008D6921" w:rsidRDefault="00CF4AE7" w:rsidP="00CF4AE7">
      <w:pPr>
        <w:rPr>
          <w:szCs w:val="24"/>
        </w:rPr>
      </w:pPr>
    </w:p>
    <w:p w14:paraId="4159EA15" w14:textId="131DA44F" w:rsidR="00EA0A20" w:rsidRPr="008D6921" w:rsidRDefault="00EA0A20" w:rsidP="00CF4AE7">
      <w:pPr>
        <w:rPr>
          <w:szCs w:val="24"/>
        </w:rPr>
      </w:pPr>
    </w:p>
    <w:sectPr w:rsidR="00EA0A20" w:rsidRPr="008D6921" w:rsidSect="00347E3E">
      <w:pgSz w:w="11906" w:h="16838" w:code="9"/>
      <w:pgMar w:top="1418" w:right="1418" w:bottom="1418" w:left="1418" w:header="851" w:footer="992" w:gutter="0"/>
      <w:cols w:space="425"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F4BC4" w14:textId="77777777" w:rsidR="00B45F71" w:rsidRDefault="00B45F71" w:rsidP="003676A7">
      <w:r>
        <w:separator/>
      </w:r>
    </w:p>
  </w:endnote>
  <w:endnote w:type="continuationSeparator" w:id="0">
    <w:p w14:paraId="26135F81" w14:textId="77777777" w:rsidR="00B45F71" w:rsidRDefault="00B45F71" w:rsidP="003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B288" w14:textId="77777777" w:rsidR="00B45F71" w:rsidRDefault="00B45F71" w:rsidP="003676A7">
      <w:r>
        <w:separator/>
      </w:r>
    </w:p>
  </w:footnote>
  <w:footnote w:type="continuationSeparator" w:id="0">
    <w:p w14:paraId="770F3226" w14:textId="77777777" w:rsidR="00B45F71" w:rsidRDefault="00B45F71" w:rsidP="0036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2A"/>
    <w:rsid w:val="000A08E4"/>
    <w:rsid w:val="000B5B60"/>
    <w:rsid w:val="00146C81"/>
    <w:rsid w:val="001A5EDC"/>
    <w:rsid w:val="001C6332"/>
    <w:rsid w:val="001D7194"/>
    <w:rsid w:val="001E5DCB"/>
    <w:rsid w:val="001F7D32"/>
    <w:rsid w:val="00221142"/>
    <w:rsid w:val="002B6B6E"/>
    <w:rsid w:val="002D33B2"/>
    <w:rsid w:val="002E05CB"/>
    <w:rsid w:val="00347E3E"/>
    <w:rsid w:val="003634F7"/>
    <w:rsid w:val="003676A7"/>
    <w:rsid w:val="003B5D0E"/>
    <w:rsid w:val="003C50AA"/>
    <w:rsid w:val="003C77BA"/>
    <w:rsid w:val="00414C98"/>
    <w:rsid w:val="004168B4"/>
    <w:rsid w:val="00420BEC"/>
    <w:rsid w:val="00457731"/>
    <w:rsid w:val="004F2E2A"/>
    <w:rsid w:val="005023F9"/>
    <w:rsid w:val="00510AF0"/>
    <w:rsid w:val="00526B73"/>
    <w:rsid w:val="005359B9"/>
    <w:rsid w:val="00600F1A"/>
    <w:rsid w:val="00626482"/>
    <w:rsid w:val="006338DF"/>
    <w:rsid w:val="006347A5"/>
    <w:rsid w:val="00642926"/>
    <w:rsid w:val="00651A89"/>
    <w:rsid w:val="00671D7D"/>
    <w:rsid w:val="00681B2B"/>
    <w:rsid w:val="006D7C49"/>
    <w:rsid w:val="00711819"/>
    <w:rsid w:val="007132F7"/>
    <w:rsid w:val="00736893"/>
    <w:rsid w:val="007722BC"/>
    <w:rsid w:val="00784DD9"/>
    <w:rsid w:val="0078693A"/>
    <w:rsid w:val="00831368"/>
    <w:rsid w:val="00842C29"/>
    <w:rsid w:val="008633F8"/>
    <w:rsid w:val="0086754B"/>
    <w:rsid w:val="0089244B"/>
    <w:rsid w:val="008B57D5"/>
    <w:rsid w:val="008C03C9"/>
    <w:rsid w:val="008D6921"/>
    <w:rsid w:val="00912B79"/>
    <w:rsid w:val="0092329B"/>
    <w:rsid w:val="00964B51"/>
    <w:rsid w:val="009A1175"/>
    <w:rsid w:val="009B1453"/>
    <w:rsid w:val="009B2B3E"/>
    <w:rsid w:val="009F497D"/>
    <w:rsid w:val="00A27315"/>
    <w:rsid w:val="00A2789E"/>
    <w:rsid w:val="00A47A88"/>
    <w:rsid w:val="00A544A1"/>
    <w:rsid w:val="00A77594"/>
    <w:rsid w:val="00AA2BF1"/>
    <w:rsid w:val="00AB6C8E"/>
    <w:rsid w:val="00AE0030"/>
    <w:rsid w:val="00AF2159"/>
    <w:rsid w:val="00B45F71"/>
    <w:rsid w:val="00B6483B"/>
    <w:rsid w:val="00B93F86"/>
    <w:rsid w:val="00BA7F84"/>
    <w:rsid w:val="00BE4BBA"/>
    <w:rsid w:val="00BE5DA4"/>
    <w:rsid w:val="00C16C68"/>
    <w:rsid w:val="00C20BCC"/>
    <w:rsid w:val="00C21A2A"/>
    <w:rsid w:val="00C24DEC"/>
    <w:rsid w:val="00C4675B"/>
    <w:rsid w:val="00C55CE6"/>
    <w:rsid w:val="00C56693"/>
    <w:rsid w:val="00CF1454"/>
    <w:rsid w:val="00CF4AE7"/>
    <w:rsid w:val="00D0384E"/>
    <w:rsid w:val="00D16B63"/>
    <w:rsid w:val="00D43264"/>
    <w:rsid w:val="00D80402"/>
    <w:rsid w:val="00E00FE3"/>
    <w:rsid w:val="00E02650"/>
    <w:rsid w:val="00E449DD"/>
    <w:rsid w:val="00E60D07"/>
    <w:rsid w:val="00E70305"/>
    <w:rsid w:val="00E72063"/>
    <w:rsid w:val="00E75A34"/>
    <w:rsid w:val="00EA0A20"/>
    <w:rsid w:val="00EF14C2"/>
    <w:rsid w:val="00F07EAB"/>
    <w:rsid w:val="00F6600C"/>
    <w:rsid w:val="00F730B9"/>
    <w:rsid w:val="00F7702A"/>
    <w:rsid w:val="00F94460"/>
    <w:rsid w:val="00FA4D1A"/>
    <w:rsid w:val="00FA6A9B"/>
    <w:rsid w:val="00FB0B22"/>
    <w:rsid w:val="00FC413C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DD67E"/>
  <w15:docId w15:val="{1B08E3CC-0FD1-4D55-9B0D-6FBE85FC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F84"/>
    <w:pPr>
      <w:widowControl w:val="0"/>
      <w:jc w:val="both"/>
    </w:pPr>
    <w:rPr>
      <w:rFonts w:ascii="BIZ UD明朝 Medium" w:eastAsia="BIZ UD明朝 Medium" w:hAnsi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6A7"/>
  </w:style>
  <w:style w:type="paragraph" w:styleId="a5">
    <w:name w:val="footer"/>
    <w:basedOn w:val="a"/>
    <w:link w:val="a6"/>
    <w:uiPriority w:val="99"/>
    <w:unhideWhenUsed/>
    <w:rsid w:val="003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6A7"/>
  </w:style>
  <w:style w:type="character" w:styleId="a7">
    <w:name w:val="annotation reference"/>
    <w:basedOn w:val="a0"/>
    <w:uiPriority w:val="99"/>
    <w:semiHidden/>
    <w:unhideWhenUsed/>
    <w:rsid w:val="00CF145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F14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F1454"/>
  </w:style>
  <w:style w:type="paragraph" w:styleId="aa">
    <w:name w:val="annotation subject"/>
    <w:basedOn w:val="a8"/>
    <w:next w:val="a8"/>
    <w:link w:val="ab"/>
    <w:uiPriority w:val="99"/>
    <w:semiHidden/>
    <w:unhideWhenUsed/>
    <w:rsid w:val="00CF14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454"/>
    <w:rPr>
      <w:b/>
      <w:bCs/>
    </w:rPr>
  </w:style>
  <w:style w:type="table" w:styleId="ac">
    <w:name w:val="Table Grid"/>
    <w:basedOn w:val="a1"/>
    <w:uiPriority w:val="59"/>
    <w:rsid w:val="00C16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B1572-8CAF-449D-8F97-C4FF9F87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石井　宇史</dc:creator>
  <cp:lastModifiedBy>大石 徹</cp:lastModifiedBy>
  <cp:revision>3</cp:revision>
  <dcterms:created xsi:type="dcterms:W3CDTF">2024-05-15T02:21:00Z</dcterms:created>
  <dcterms:modified xsi:type="dcterms:W3CDTF">2024-05-15T02:25:00Z</dcterms:modified>
</cp:coreProperties>
</file>