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01" w:rsidRPr="00AA6BE7" w:rsidRDefault="004F4201" w:rsidP="004F4201">
      <w:pPr>
        <w:wordWrap w:val="0"/>
        <w:adjustRightInd/>
        <w:jc w:val="both"/>
        <w:rPr>
          <w:rFonts w:ascii="ＭＳ 明朝" w:eastAsia="ＭＳ 明朝" w:hAnsi="Century" w:cs="Times New Roman"/>
          <w:kern w:val="2"/>
        </w:rPr>
      </w:pPr>
      <w:r w:rsidRPr="00AA6BE7">
        <w:rPr>
          <w:rFonts w:ascii="ＭＳ 明朝" w:eastAsia="ＭＳ 明朝" w:hAnsi="Century" w:cs="Times New Roman" w:hint="eastAsia"/>
          <w:kern w:val="2"/>
        </w:rPr>
        <w:t>様式第３号</w:t>
      </w:r>
      <w:r w:rsidRPr="00AA6BE7">
        <w:rPr>
          <w:rFonts w:ascii="ＭＳ 明朝" w:eastAsia="ＭＳ 明朝" w:hAnsi="Century" w:cs="Times New Roman"/>
          <w:kern w:val="2"/>
        </w:rPr>
        <w:t>(</w:t>
      </w:r>
      <w:r w:rsidRPr="00AA6BE7">
        <w:rPr>
          <w:rFonts w:ascii="ＭＳ 明朝" w:eastAsia="ＭＳ 明朝" w:hAnsi="Century" w:cs="Times New Roman" w:hint="eastAsia"/>
          <w:kern w:val="2"/>
        </w:rPr>
        <w:t>第６条関係</w:t>
      </w:r>
      <w:r w:rsidRPr="00AA6BE7">
        <w:rPr>
          <w:rFonts w:ascii="ＭＳ 明朝" w:eastAsia="ＭＳ 明朝" w:hAnsi="Century" w:cs="Times New Roman"/>
          <w:kern w:val="2"/>
        </w:rPr>
        <w:t>)</w:t>
      </w:r>
    </w:p>
    <w:p w:rsidR="004F4201" w:rsidRPr="00AA6BE7" w:rsidRDefault="004F4201" w:rsidP="004F4201">
      <w:pPr>
        <w:wordWrap w:val="0"/>
        <w:adjustRightInd/>
        <w:jc w:val="both"/>
        <w:rPr>
          <w:rFonts w:ascii="ＭＳ 明朝" w:eastAsia="ＭＳ 明朝" w:hAnsi="Century" w:cs="Times New Roman"/>
          <w:kern w:val="2"/>
        </w:rPr>
      </w:pPr>
    </w:p>
    <w:p w:rsidR="004F4201" w:rsidRPr="00AA6BE7" w:rsidRDefault="004F4201" w:rsidP="004F4201">
      <w:pPr>
        <w:wordWrap w:val="0"/>
        <w:adjustRightInd/>
        <w:jc w:val="both"/>
        <w:rPr>
          <w:rFonts w:ascii="ＭＳ 明朝" w:eastAsia="ＭＳ 明朝" w:hAnsi="Century" w:cs="Times New Roman"/>
          <w:kern w:val="2"/>
        </w:rPr>
      </w:pPr>
    </w:p>
    <w:p w:rsidR="004F4201" w:rsidRPr="00AA6BE7" w:rsidRDefault="004F4201" w:rsidP="004F4201">
      <w:pPr>
        <w:wordWrap w:val="0"/>
        <w:adjustRightInd/>
        <w:jc w:val="center"/>
        <w:rPr>
          <w:rFonts w:ascii="ＭＳ 明朝" w:eastAsia="ＭＳ 明朝" w:hAnsi="Century" w:cs="Times New Roman"/>
          <w:kern w:val="2"/>
        </w:rPr>
      </w:pPr>
      <w:r w:rsidRPr="00AA6BE7">
        <w:rPr>
          <w:rFonts w:ascii="ＭＳ 明朝" w:eastAsia="ＭＳ 明朝" w:hAnsi="Century" w:cs="Times New Roman" w:hint="eastAsia"/>
          <w:kern w:val="2"/>
        </w:rPr>
        <w:t>同　　　意　　　書</w:t>
      </w:r>
      <w:bookmarkStart w:id="0" w:name="_GoBack"/>
      <w:bookmarkEnd w:id="0"/>
    </w:p>
    <w:p w:rsidR="004F4201" w:rsidRPr="00AA6BE7" w:rsidRDefault="004F4201" w:rsidP="004F4201">
      <w:pPr>
        <w:wordWrap w:val="0"/>
        <w:adjustRightInd/>
        <w:jc w:val="both"/>
        <w:rPr>
          <w:rFonts w:ascii="ＭＳ 明朝" w:eastAsia="ＭＳ 明朝" w:hAnsi="Century" w:cs="Times New Roman"/>
          <w:kern w:val="2"/>
        </w:rPr>
      </w:pPr>
    </w:p>
    <w:p w:rsidR="004F4201" w:rsidRPr="00AA6BE7" w:rsidRDefault="004F4201" w:rsidP="004F4201">
      <w:pPr>
        <w:wordWrap w:val="0"/>
        <w:adjustRightInd/>
        <w:jc w:val="both"/>
        <w:rPr>
          <w:rFonts w:ascii="ＭＳ 明朝" w:eastAsia="ＭＳ 明朝" w:hAnsi="Century" w:cs="Times New Roman"/>
          <w:kern w:val="2"/>
        </w:rPr>
      </w:pPr>
    </w:p>
    <w:p w:rsidR="004F4201" w:rsidRPr="00AA6BE7" w:rsidRDefault="004F4201" w:rsidP="004F4201">
      <w:pPr>
        <w:wordWrap w:val="0"/>
        <w:adjustRightInd/>
        <w:jc w:val="both"/>
        <w:rPr>
          <w:rFonts w:ascii="ＭＳ 明朝" w:eastAsia="ＭＳ 明朝" w:hAnsi="Century" w:cs="Times New Roman"/>
          <w:kern w:val="2"/>
        </w:rPr>
      </w:pPr>
      <w:r w:rsidRPr="00AA6BE7">
        <w:rPr>
          <w:rFonts w:ascii="ＭＳ 明朝" w:eastAsia="ＭＳ 明朝" w:hAnsi="Century" w:cs="Times New Roman" w:hint="eastAsia"/>
          <w:kern w:val="2"/>
        </w:rPr>
        <w:t xml:space="preserve">　那珂市訪問入浴サービス事業実施要項第６条の規定により、次の事項について同意します。</w:t>
      </w:r>
    </w:p>
    <w:p w:rsidR="004F4201" w:rsidRPr="00AA6BE7" w:rsidRDefault="004F4201" w:rsidP="004F4201">
      <w:pPr>
        <w:wordWrap w:val="0"/>
        <w:adjustRightInd/>
        <w:jc w:val="both"/>
        <w:rPr>
          <w:rFonts w:ascii="ＭＳ 明朝" w:eastAsia="ＭＳ 明朝" w:hAnsi="Century" w:cs="Times New Roman"/>
          <w:kern w:val="2"/>
        </w:rPr>
      </w:pPr>
    </w:p>
    <w:p w:rsidR="004F4201" w:rsidRPr="00AA6BE7" w:rsidRDefault="004F4201" w:rsidP="004F4201">
      <w:pPr>
        <w:wordWrap w:val="0"/>
        <w:adjustRightInd/>
        <w:ind w:left="244" w:hangingChars="100" w:hanging="244"/>
        <w:jc w:val="both"/>
        <w:rPr>
          <w:rFonts w:ascii="ＭＳ 明朝" w:eastAsia="ＭＳ 明朝" w:hAnsi="Century" w:cs="Times New Roman"/>
          <w:kern w:val="2"/>
        </w:rPr>
      </w:pPr>
      <w:r w:rsidRPr="00AA6BE7">
        <w:rPr>
          <w:rFonts w:ascii="ＭＳ 明朝" w:eastAsia="ＭＳ 明朝" w:hAnsi="Century" w:cs="Times New Roman" w:hint="eastAsia"/>
          <w:kern w:val="2"/>
        </w:rPr>
        <w:t>１　訪問入浴サービスの利用に当たり、私及び同一世帯員の市町村民税課税状況について照会することに異議ありません。</w:t>
      </w:r>
    </w:p>
    <w:p w:rsidR="004F4201" w:rsidRPr="00AA6BE7" w:rsidRDefault="004F4201" w:rsidP="004F4201">
      <w:pPr>
        <w:wordWrap w:val="0"/>
        <w:adjustRightInd/>
        <w:ind w:left="244" w:hangingChars="100" w:hanging="244"/>
        <w:jc w:val="both"/>
        <w:rPr>
          <w:rFonts w:ascii="ＭＳ 明朝" w:eastAsia="ＭＳ 明朝" w:hAnsi="Century" w:cs="Times New Roman"/>
          <w:kern w:val="2"/>
        </w:rPr>
      </w:pPr>
    </w:p>
    <w:p w:rsidR="004F4201" w:rsidRPr="00AA6BE7" w:rsidRDefault="004F4201" w:rsidP="004F4201">
      <w:pPr>
        <w:wordWrap w:val="0"/>
        <w:adjustRightInd/>
        <w:ind w:left="244" w:hangingChars="100" w:hanging="244"/>
        <w:jc w:val="both"/>
        <w:rPr>
          <w:rFonts w:ascii="ＭＳ 明朝" w:eastAsia="ＭＳ 明朝" w:hAnsi="Century" w:cs="Times New Roman"/>
          <w:kern w:val="2"/>
        </w:rPr>
      </w:pPr>
      <w:r w:rsidRPr="00AA6BE7">
        <w:rPr>
          <w:rFonts w:ascii="ＭＳ 明朝" w:eastAsia="ＭＳ 明朝" w:hAnsi="Century" w:cs="Times New Roman" w:hint="eastAsia"/>
          <w:kern w:val="2"/>
        </w:rPr>
        <w:t>２　訪問入浴サービス利用に関する医師の意見書を受託事業者へ情報提供することに異議ありません。</w:t>
      </w:r>
    </w:p>
    <w:p w:rsidR="004F4201" w:rsidRPr="00AA6BE7" w:rsidRDefault="004F4201" w:rsidP="004F4201">
      <w:pPr>
        <w:wordWrap w:val="0"/>
        <w:adjustRightInd/>
        <w:ind w:left="233" w:hanging="233"/>
        <w:jc w:val="both"/>
        <w:rPr>
          <w:rFonts w:ascii="ＭＳ 明朝" w:eastAsia="ＭＳ 明朝" w:hAnsi="Century" w:cs="Times New Roman"/>
          <w:kern w:val="2"/>
        </w:rPr>
      </w:pPr>
    </w:p>
    <w:p w:rsidR="004F4201" w:rsidRPr="00AA6BE7" w:rsidRDefault="004F4201" w:rsidP="004F4201">
      <w:pPr>
        <w:wordWrap w:val="0"/>
        <w:adjustRightInd/>
        <w:ind w:left="233" w:hanging="233"/>
        <w:jc w:val="both"/>
        <w:rPr>
          <w:rFonts w:ascii="ＭＳ 明朝" w:eastAsia="ＭＳ 明朝" w:hAnsi="Century" w:cs="Times New Roman"/>
          <w:kern w:val="2"/>
        </w:rPr>
      </w:pPr>
      <w:r w:rsidRPr="00AA6BE7">
        <w:rPr>
          <w:rFonts w:ascii="ＭＳ 明朝" w:eastAsia="ＭＳ 明朝" w:hAnsi="Century" w:cs="Times New Roman" w:hint="eastAsia"/>
          <w:kern w:val="2"/>
        </w:rPr>
        <w:t>３　訪問入浴サービスを利用する際は、必ず介護者が立ち会います。</w:t>
      </w:r>
    </w:p>
    <w:p w:rsidR="004F4201" w:rsidRPr="00AA6BE7" w:rsidRDefault="004F4201" w:rsidP="004F4201">
      <w:pPr>
        <w:wordWrap w:val="0"/>
        <w:adjustRightInd/>
        <w:ind w:left="233" w:hanging="233"/>
        <w:jc w:val="both"/>
        <w:rPr>
          <w:rFonts w:ascii="ＭＳ 明朝" w:eastAsia="ＭＳ 明朝" w:hAnsi="Century" w:cs="Times New Roman"/>
          <w:kern w:val="2"/>
        </w:rPr>
      </w:pPr>
    </w:p>
    <w:p w:rsidR="004F4201" w:rsidRPr="00AA6BE7" w:rsidRDefault="004F4201" w:rsidP="004F4201">
      <w:pPr>
        <w:wordWrap w:val="0"/>
        <w:adjustRightInd/>
        <w:ind w:left="233" w:hanging="233"/>
        <w:jc w:val="both"/>
        <w:rPr>
          <w:rFonts w:ascii="ＭＳ 明朝" w:eastAsia="ＭＳ 明朝" w:hAnsi="Century" w:cs="Times New Roman"/>
          <w:kern w:val="2"/>
        </w:rPr>
      </w:pPr>
      <w:r w:rsidRPr="00AA6BE7">
        <w:rPr>
          <w:rFonts w:ascii="ＭＳ 明朝" w:eastAsia="ＭＳ 明朝" w:hAnsi="Century" w:cs="Times New Roman" w:hint="eastAsia"/>
          <w:kern w:val="2"/>
        </w:rPr>
        <w:t>４　訪問入浴サービスを利用することにより、身体に悪影響を及ぼすおそれがあるときは、即時中止されても異議ありません。</w:t>
      </w:r>
    </w:p>
    <w:p w:rsidR="004F4201" w:rsidRPr="00AA6BE7" w:rsidRDefault="004F4201" w:rsidP="004F4201">
      <w:pPr>
        <w:wordWrap w:val="0"/>
        <w:adjustRightInd/>
        <w:ind w:left="233" w:hanging="233"/>
        <w:jc w:val="both"/>
        <w:rPr>
          <w:rFonts w:ascii="ＭＳ 明朝" w:eastAsia="ＭＳ 明朝" w:hAnsi="Century" w:cs="Times New Roman"/>
          <w:kern w:val="2"/>
        </w:rPr>
      </w:pPr>
    </w:p>
    <w:p w:rsidR="004F4201" w:rsidRPr="00AA6BE7" w:rsidRDefault="004F4201" w:rsidP="004F4201">
      <w:pPr>
        <w:wordWrap w:val="0"/>
        <w:adjustRightInd/>
        <w:ind w:left="233" w:hanging="233"/>
        <w:jc w:val="both"/>
        <w:rPr>
          <w:rFonts w:ascii="ＭＳ 明朝" w:eastAsia="ＭＳ 明朝" w:hAnsi="Century" w:cs="Times New Roman"/>
          <w:kern w:val="2"/>
        </w:rPr>
      </w:pPr>
      <w:r w:rsidRPr="00AA6BE7">
        <w:rPr>
          <w:rFonts w:ascii="ＭＳ 明朝" w:eastAsia="ＭＳ 明朝" w:hAnsi="Century" w:cs="Times New Roman" w:hint="eastAsia"/>
          <w:kern w:val="2"/>
        </w:rPr>
        <w:t>５　病気その他の理由により入浴することができないときは、入浴する日の前日までに、その旨の届け出をします。</w:t>
      </w:r>
    </w:p>
    <w:p w:rsidR="004F4201" w:rsidRPr="00AA6BE7" w:rsidRDefault="004F4201" w:rsidP="004F4201">
      <w:pPr>
        <w:wordWrap w:val="0"/>
        <w:adjustRightInd/>
        <w:jc w:val="both"/>
        <w:rPr>
          <w:rFonts w:ascii="ＭＳ 明朝" w:eastAsia="ＭＳ 明朝" w:hAnsi="Century" w:cs="Times New Roman"/>
          <w:kern w:val="2"/>
        </w:rPr>
      </w:pPr>
    </w:p>
    <w:p w:rsidR="004F4201" w:rsidRPr="00AA6BE7" w:rsidRDefault="004F4201" w:rsidP="004F4201">
      <w:pPr>
        <w:wordWrap w:val="0"/>
        <w:adjustRightInd/>
        <w:ind w:left="233" w:hanging="233"/>
        <w:jc w:val="both"/>
        <w:rPr>
          <w:rFonts w:ascii="ＭＳ 明朝" w:eastAsia="ＭＳ 明朝" w:hAnsi="Century" w:cs="Times New Roman"/>
          <w:kern w:val="2"/>
        </w:rPr>
      </w:pPr>
      <w:r w:rsidRPr="00AA6BE7">
        <w:rPr>
          <w:rFonts w:ascii="ＭＳ 明朝" w:eastAsia="ＭＳ 明朝" w:hAnsi="Century" w:cs="Times New Roman" w:hint="eastAsia"/>
          <w:kern w:val="2"/>
        </w:rPr>
        <w:t>６　その他、受託事業者の指示に従います。</w:t>
      </w:r>
    </w:p>
    <w:p w:rsidR="004F4201" w:rsidRPr="00AA6BE7" w:rsidRDefault="004F4201" w:rsidP="004F4201">
      <w:pPr>
        <w:wordWrap w:val="0"/>
        <w:adjustRightInd/>
        <w:jc w:val="both"/>
        <w:rPr>
          <w:rFonts w:ascii="ＭＳ 明朝" w:eastAsia="ＭＳ 明朝" w:hAnsi="Century" w:cs="Times New Roman"/>
          <w:kern w:val="2"/>
        </w:rPr>
      </w:pPr>
    </w:p>
    <w:p w:rsidR="004F4201" w:rsidRPr="00AA6BE7" w:rsidRDefault="004F4201" w:rsidP="004F4201">
      <w:pPr>
        <w:wordWrap w:val="0"/>
        <w:adjustRightInd/>
        <w:jc w:val="both"/>
        <w:rPr>
          <w:rFonts w:ascii="ＭＳ 明朝" w:eastAsia="ＭＳ 明朝" w:hAnsi="Century" w:cs="Times New Roman"/>
          <w:kern w:val="2"/>
        </w:rPr>
      </w:pPr>
    </w:p>
    <w:p w:rsidR="004F4201" w:rsidRPr="00AA6BE7" w:rsidRDefault="004F4201" w:rsidP="004F4201">
      <w:pPr>
        <w:wordWrap w:val="0"/>
        <w:adjustRightInd/>
        <w:jc w:val="both"/>
        <w:rPr>
          <w:rFonts w:ascii="ＭＳ 明朝" w:eastAsia="ＭＳ 明朝" w:hAnsi="Century" w:cs="Times New Roman"/>
          <w:kern w:val="2"/>
        </w:rPr>
      </w:pPr>
      <w:r w:rsidRPr="00AA6BE7">
        <w:rPr>
          <w:rFonts w:ascii="ＭＳ 明朝" w:eastAsia="ＭＳ 明朝" w:hAnsi="Century" w:cs="Times New Roman" w:hint="eastAsia"/>
          <w:kern w:val="2"/>
        </w:rPr>
        <w:t xml:space="preserve">　　　　年　　月　　日</w:t>
      </w:r>
    </w:p>
    <w:p w:rsidR="004F4201" w:rsidRPr="00AA6BE7" w:rsidRDefault="004F4201" w:rsidP="004F4201">
      <w:pPr>
        <w:wordWrap w:val="0"/>
        <w:adjustRightInd/>
        <w:jc w:val="both"/>
        <w:rPr>
          <w:rFonts w:ascii="ＭＳ 明朝" w:eastAsia="ＭＳ 明朝" w:hAnsi="Century" w:cs="Times New Roman"/>
          <w:kern w:val="2"/>
        </w:rPr>
      </w:pPr>
    </w:p>
    <w:p w:rsidR="004F4201" w:rsidRPr="00AA6BE7" w:rsidRDefault="004F4201" w:rsidP="004F4201">
      <w:pPr>
        <w:wordWrap w:val="0"/>
        <w:adjustRightInd/>
        <w:jc w:val="both"/>
        <w:rPr>
          <w:rFonts w:ascii="ＭＳ 明朝" w:eastAsia="ＭＳ 明朝" w:hAnsi="Century" w:cs="Times New Roman"/>
          <w:kern w:val="2"/>
        </w:rPr>
      </w:pPr>
    </w:p>
    <w:p w:rsidR="004F4201" w:rsidRPr="00AA6BE7" w:rsidRDefault="008F0A6B" w:rsidP="004F4201">
      <w:pPr>
        <w:wordWrap w:val="0"/>
        <w:adjustRightInd/>
        <w:ind w:firstLineChars="100" w:firstLine="244"/>
        <w:jc w:val="both"/>
        <w:rPr>
          <w:rFonts w:ascii="ＭＳ 明朝" w:eastAsia="ＭＳ 明朝" w:hAnsi="Century" w:cs="Times New Roman"/>
          <w:kern w:val="2"/>
        </w:rPr>
      </w:pPr>
      <w:r w:rsidRPr="00AA6BE7">
        <w:rPr>
          <w:rFonts w:ascii="ＭＳ 明朝" w:eastAsia="ＭＳ 明朝" w:hAnsi="Century" w:cs="Times New Roman" w:hint="eastAsia"/>
          <w:color w:val="000000" w:themeColor="text1"/>
          <w:kern w:val="2"/>
        </w:rPr>
        <w:t>那珂市長</w:t>
      </w:r>
      <w:r w:rsidR="00AE0637" w:rsidRPr="00AA6BE7">
        <w:rPr>
          <w:rFonts w:ascii="ＭＳ 明朝" w:eastAsia="ＭＳ 明朝" w:hAnsi="Century" w:cs="Times New Roman" w:hint="eastAsia"/>
          <w:kern w:val="2"/>
        </w:rPr>
        <w:t xml:space="preserve">　　</w:t>
      </w:r>
      <w:r w:rsidR="004F4201" w:rsidRPr="00AA6BE7">
        <w:rPr>
          <w:rFonts w:ascii="ＭＳ 明朝" w:eastAsia="ＭＳ 明朝" w:hAnsi="Century" w:cs="Times New Roman" w:hint="eastAsia"/>
          <w:kern w:val="2"/>
        </w:rPr>
        <w:t xml:space="preserve">　様</w:t>
      </w:r>
    </w:p>
    <w:p w:rsidR="004F4201" w:rsidRPr="00AA6BE7" w:rsidRDefault="004F4201" w:rsidP="004F4201">
      <w:pPr>
        <w:wordWrap w:val="0"/>
        <w:adjustRightInd/>
        <w:jc w:val="both"/>
        <w:rPr>
          <w:rFonts w:ascii="ＭＳ 明朝" w:eastAsia="ＭＳ 明朝" w:hAnsi="Century" w:cs="Times New Roman"/>
          <w:kern w:val="2"/>
        </w:rPr>
      </w:pPr>
    </w:p>
    <w:p w:rsidR="004F4201" w:rsidRPr="00AA6BE7" w:rsidRDefault="004F4201" w:rsidP="004F4201">
      <w:pPr>
        <w:wordWrap w:val="0"/>
        <w:adjustRightInd/>
        <w:jc w:val="both"/>
        <w:rPr>
          <w:rFonts w:ascii="ＭＳ 明朝" w:eastAsia="ＭＳ 明朝" w:hAnsi="Century" w:cs="Times New Roman"/>
          <w:kern w:val="2"/>
        </w:rPr>
      </w:pPr>
    </w:p>
    <w:p w:rsidR="004F4201" w:rsidRPr="00AA6BE7" w:rsidRDefault="004F4201" w:rsidP="004F4201">
      <w:pPr>
        <w:wordWrap w:val="0"/>
        <w:adjustRightInd/>
        <w:spacing w:line="360" w:lineRule="auto"/>
        <w:ind w:firstLineChars="1400" w:firstLine="3416"/>
        <w:jc w:val="both"/>
        <w:rPr>
          <w:rFonts w:ascii="ＭＳ 明朝" w:eastAsia="ＭＳ 明朝" w:hAnsi="Century" w:cs="Times New Roman"/>
          <w:kern w:val="2"/>
        </w:rPr>
      </w:pPr>
      <w:r w:rsidRPr="00AA6BE7">
        <w:rPr>
          <w:rFonts w:ascii="ＭＳ 明朝" w:eastAsia="ＭＳ 明朝" w:hAnsi="Century" w:cs="Times New Roman" w:hint="eastAsia"/>
          <w:kern w:val="2"/>
        </w:rPr>
        <w:t xml:space="preserve">申請者　住　所　</w:t>
      </w:r>
      <w:r w:rsidRPr="00AA6BE7">
        <w:rPr>
          <w:rFonts w:ascii="ＭＳ 明朝" w:eastAsia="ＭＳ 明朝" w:hAnsi="Century" w:cs="Times New Roman" w:hint="eastAsia"/>
          <w:kern w:val="2"/>
          <w:u w:val="single"/>
        </w:rPr>
        <w:t xml:space="preserve">　　　　　　　　　　　　　</w:t>
      </w:r>
      <w:r w:rsidRPr="00AA6BE7">
        <w:rPr>
          <w:rFonts w:ascii="ＭＳ 明朝" w:eastAsia="ＭＳ 明朝" w:hAnsi="Century" w:cs="Times New Roman" w:hint="eastAsia"/>
          <w:kern w:val="2"/>
        </w:rPr>
        <w:t xml:space="preserve">　　</w:t>
      </w:r>
    </w:p>
    <w:p w:rsidR="004F4201" w:rsidRPr="00AA6BE7" w:rsidRDefault="004F4201" w:rsidP="004F4201">
      <w:pPr>
        <w:wordWrap w:val="0"/>
        <w:adjustRightInd/>
        <w:spacing w:line="360" w:lineRule="auto"/>
        <w:jc w:val="both"/>
        <w:rPr>
          <w:rFonts w:ascii="ＭＳ 明朝" w:eastAsia="ＭＳ 明朝" w:hAnsi="Century" w:cs="Times New Roman"/>
          <w:kern w:val="2"/>
        </w:rPr>
      </w:pPr>
      <w:r w:rsidRPr="00AA6BE7">
        <w:rPr>
          <w:rFonts w:ascii="ＭＳ 明朝" w:eastAsia="ＭＳ 明朝" w:hAnsi="Century" w:cs="Times New Roman" w:hint="eastAsia"/>
          <w:kern w:val="2"/>
        </w:rPr>
        <w:t xml:space="preserve">　　　　　　　　　　　　　　　　　　氏　名　</w:t>
      </w:r>
      <w:r w:rsidRPr="00AA6BE7">
        <w:rPr>
          <w:rFonts w:ascii="ＭＳ 明朝" w:eastAsia="ＭＳ 明朝" w:hAnsi="Century" w:cs="Times New Roman" w:hint="eastAsia"/>
          <w:kern w:val="2"/>
          <w:u w:val="single"/>
        </w:rPr>
        <w:t xml:space="preserve">　　　　　　　　　　　　　</w:t>
      </w:r>
    </w:p>
    <w:p w:rsidR="004F4201" w:rsidRPr="00AA6BE7" w:rsidRDefault="004F4201" w:rsidP="004F4201">
      <w:pPr>
        <w:spacing w:line="240" w:lineRule="atLeast"/>
        <w:rPr>
          <w:rFonts w:ascii="ＭＳ 明朝" w:eastAsia="ＭＳ 明朝" w:hAnsi="ＭＳ 明朝" w:cs="ＭＳ 明朝"/>
          <w:color w:val="000000"/>
        </w:rPr>
      </w:pPr>
    </w:p>
    <w:p w:rsidR="004F4201" w:rsidRPr="00AA6BE7" w:rsidRDefault="004F4201" w:rsidP="004F4201">
      <w:pPr>
        <w:spacing w:line="240" w:lineRule="atLeast"/>
        <w:rPr>
          <w:rFonts w:ascii="ＭＳ 明朝" w:eastAsia="ＭＳ 明朝" w:hAnsi="ＭＳ 明朝" w:cs="ＭＳ 明朝"/>
          <w:color w:val="000000"/>
        </w:rPr>
      </w:pPr>
    </w:p>
    <w:p w:rsidR="004F4201" w:rsidRPr="00AA6BE7" w:rsidRDefault="004F4201" w:rsidP="004F4201">
      <w:pPr>
        <w:spacing w:line="240" w:lineRule="atLeast"/>
        <w:rPr>
          <w:rFonts w:ascii="ＭＳ 明朝" w:eastAsia="ＭＳ 明朝" w:hAnsi="ＭＳ 明朝" w:cs="ＭＳ 明朝"/>
          <w:color w:val="000000"/>
        </w:rPr>
      </w:pPr>
    </w:p>
    <w:p w:rsidR="00E73BBF" w:rsidRPr="00AA6BE7" w:rsidRDefault="00E73BBF" w:rsidP="00C423B2">
      <w:pPr>
        <w:wordWrap w:val="0"/>
        <w:adjustRightInd/>
        <w:jc w:val="both"/>
        <w:rPr>
          <w:rFonts w:ascii="ＭＳ 明朝" w:eastAsia="ＭＳ 明朝" w:hAnsi="ＭＳ 明朝" w:cs="ＭＳ 明朝"/>
          <w:color w:val="000000"/>
        </w:rPr>
      </w:pPr>
      <w:bookmarkStart w:id="1" w:name="last"/>
      <w:bookmarkEnd w:id="1"/>
    </w:p>
    <w:sectPr w:rsidR="00E73BBF" w:rsidRPr="00AA6BE7">
      <w:pgSz w:w="11905" w:h="16837"/>
      <w:pgMar w:top="1417" w:right="1417" w:bottom="1417" w:left="1417" w:header="720" w:footer="720" w:gutter="0"/>
      <w:cols w:space="720"/>
      <w:noEndnote/>
      <w:docGrid w:type="linesAndChars" w:linePitch="35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BE7" w:rsidRDefault="00AA6BE7" w:rsidP="00064247">
      <w:r>
        <w:separator/>
      </w:r>
    </w:p>
  </w:endnote>
  <w:endnote w:type="continuationSeparator" w:id="0">
    <w:p w:rsidR="00AA6BE7" w:rsidRDefault="00AA6BE7" w:rsidP="0006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BE7" w:rsidRDefault="00AA6BE7" w:rsidP="00064247">
      <w:r>
        <w:separator/>
      </w:r>
    </w:p>
  </w:footnote>
  <w:footnote w:type="continuationSeparator" w:id="0">
    <w:p w:rsidR="00AA6BE7" w:rsidRDefault="00AA6BE7" w:rsidP="00064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42D28"/>
    <w:multiLevelType w:val="hybridMultilevel"/>
    <w:tmpl w:val="D9505310"/>
    <w:lvl w:ilvl="0" w:tplc="A0A0945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4932C0F"/>
    <w:multiLevelType w:val="hybridMultilevel"/>
    <w:tmpl w:val="86F61C70"/>
    <w:lvl w:ilvl="0" w:tplc="E5C8E1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defaultTabStop w:val="720"/>
  <w:drawingGridHorizontalSpacing w:val="122"/>
  <w:drawingGridVerticalSpacing w:val="350"/>
  <w:displayHorizontalDrawingGridEvery w:val="0"/>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DA4"/>
    <w:rsid w:val="00064247"/>
    <w:rsid w:val="00071AB4"/>
    <w:rsid w:val="0018635A"/>
    <w:rsid w:val="002755CB"/>
    <w:rsid w:val="00390562"/>
    <w:rsid w:val="003A4E97"/>
    <w:rsid w:val="00462DA4"/>
    <w:rsid w:val="004F4201"/>
    <w:rsid w:val="00700192"/>
    <w:rsid w:val="00735FC9"/>
    <w:rsid w:val="008F0A6B"/>
    <w:rsid w:val="00906F60"/>
    <w:rsid w:val="00913A13"/>
    <w:rsid w:val="00A409D1"/>
    <w:rsid w:val="00A82522"/>
    <w:rsid w:val="00AA6BE7"/>
    <w:rsid w:val="00AB17F7"/>
    <w:rsid w:val="00AC2EEF"/>
    <w:rsid w:val="00AE0637"/>
    <w:rsid w:val="00BC1425"/>
    <w:rsid w:val="00C423B2"/>
    <w:rsid w:val="00CA4407"/>
    <w:rsid w:val="00D5067C"/>
    <w:rsid w:val="00D5383F"/>
    <w:rsid w:val="00E55ED0"/>
    <w:rsid w:val="00E73BBF"/>
    <w:rsid w:val="00EC24BF"/>
    <w:rsid w:val="00FB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247"/>
    <w:pPr>
      <w:tabs>
        <w:tab w:val="center" w:pos="4252"/>
        <w:tab w:val="right" w:pos="8504"/>
      </w:tabs>
      <w:snapToGrid w:val="0"/>
    </w:pPr>
  </w:style>
  <w:style w:type="character" w:customStyle="1" w:styleId="a4">
    <w:name w:val="ヘッダー (文字)"/>
    <w:basedOn w:val="a0"/>
    <w:link w:val="a3"/>
    <w:uiPriority w:val="99"/>
    <w:rsid w:val="00064247"/>
    <w:rPr>
      <w:rFonts w:ascii="Arial" w:hAnsi="Arial" w:cs="Arial"/>
      <w:kern w:val="0"/>
      <w:sz w:val="24"/>
      <w:szCs w:val="24"/>
    </w:rPr>
  </w:style>
  <w:style w:type="paragraph" w:styleId="a5">
    <w:name w:val="footer"/>
    <w:basedOn w:val="a"/>
    <w:link w:val="a6"/>
    <w:uiPriority w:val="99"/>
    <w:unhideWhenUsed/>
    <w:rsid w:val="00064247"/>
    <w:pPr>
      <w:tabs>
        <w:tab w:val="center" w:pos="4252"/>
        <w:tab w:val="right" w:pos="8504"/>
      </w:tabs>
      <w:snapToGrid w:val="0"/>
    </w:pPr>
  </w:style>
  <w:style w:type="character" w:customStyle="1" w:styleId="a6">
    <w:name w:val="フッター (文字)"/>
    <w:basedOn w:val="a0"/>
    <w:link w:val="a5"/>
    <w:uiPriority w:val="99"/>
    <w:rsid w:val="00064247"/>
    <w:rPr>
      <w:rFonts w:ascii="Arial" w:hAnsi="Arial" w:cs="Arial"/>
      <w:kern w:val="0"/>
      <w:sz w:val="24"/>
      <w:szCs w:val="24"/>
    </w:rPr>
  </w:style>
  <w:style w:type="paragraph" w:styleId="a7">
    <w:name w:val="Balloon Text"/>
    <w:basedOn w:val="a"/>
    <w:link w:val="a8"/>
    <w:uiPriority w:val="99"/>
    <w:semiHidden/>
    <w:unhideWhenUsed/>
    <w:rsid w:val="000642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4247"/>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A409D1"/>
    <w:rPr>
      <w:sz w:val="18"/>
      <w:szCs w:val="18"/>
    </w:rPr>
  </w:style>
  <w:style w:type="paragraph" w:styleId="aa">
    <w:name w:val="annotation text"/>
    <w:basedOn w:val="a"/>
    <w:link w:val="ab"/>
    <w:uiPriority w:val="99"/>
    <w:semiHidden/>
    <w:unhideWhenUsed/>
    <w:rsid w:val="00A409D1"/>
  </w:style>
  <w:style w:type="character" w:customStyle="1" w:styleId="ab">
    <w:name w:val="コメント文字列 (文字)"/>
    <w:basedOn w:val="a0"/>
    <w:link w:val="aa"/>
    <w:uiPriority w:val="99"/>
    <w:semiHidden/>
    <w:rsid w:val="00A409D1"/>
    <w:rPr>
      <w:rFonts w:ascii="Arial"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247"/>
    <w:pPr>
      <w:tabs>
        <w:tab w:val="center" w:pos="4252"/>
        <w:tab w:val="right" w:pos="8504"/>
      </w:tabs>
      <w:snapToGrid w:val="0"/>
    </w:pPr>
  </w:style>
  <w:style w:type="character" w:customStyle="1" w:styleId="a4">
    <w:name w:val="ヘッダー (文字)"/>
    <w:basedOn w:val="a0"/>
    <w:link w:val="a3"/>
    <w:uiPriority w:val="99"/>
    <w:rsid w:val="00064247"/>
    <w:rPr>
      <w:rFonts w:ascii="Arial" w:hAnsi="Arial" w:cs="Arial"/>
      <w:kern w:val="0"/>
      <w:sz w:val="24"/>
      <w:szCs w:val="24"/>
    </w:rPr>
  </w:style>
  <w:style w:type="paragraph" w:styleId="a5">
    <w:name w:val="footer"/>
    <w:basedOn w:val="a"/>
    <w:link w:val="a6"/>
    <w:uiPriority w:val="99"/>
    <w:unhideWhenUsed/>
    <w:rsid w:val="00064247"/>
    <w:pPr>
      <w:tabs>
        <w:tab w:val="center" w:pos="4252"/>
        <w:tab w:val="right" w:pos="8504"/>
      </w:tabs>
      <w:snapToGrid w:val="0"/>
    </w:pPr>
  </w:style>
  <w:style w:type="character" w:customStyle="1" w:styleId="a6">
    <w:name w:val="フッター (文字)"/>
    <w:basedOn w:val="a0"/>
    <w:link w:val="a5"/>
    <w:uiPriority w:val="99"/>
    <w:rsid w:val="00064247"/>
    <w:rPr>
      <w:rFonts w:ascii="Arial" w:hAnsi="Arial" w:cs="Arial"/>
      <w:kern w:val="0"/>
      <w:sz w:val="24"/>
      <w:szCs w:val="24"/>
    </w:rPr>
  </w:style>
  <w:style w:type="paragraph" w:styleId="a7">
    <w:name w:val="Balloon Text"/>
    <w:basedOn w:val="a"/>
    <w:link w:val="a8"/>
    <w:uiPriority w:val="99"/>
    <w:semiHidden/>
    <w:unhideWhenUsed/>
    <w:rsid w:val="000642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4247"/>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A409D1"/>
    <w:rPr>
      <w:sz w:val="18"/>
      <w:szCs w:val="18"/>
    </w:rPr>
  </w:style>
  <w:style w:type="paragraph" w:styleId="aa">
    <w:name w:val="annotation text"/>
    <w:basedOn w:val="a"/>
    <w:link w:val="ab"/>
    <w:uiPriority w:val="99"/>
    <w:semiHidden/>
    <w:unhideWhenUsed/>
    <w:rsid w:val="00A409D1"/>
  </w:style>
  <w:style w:type="character" w:customStyle="1" w:styleId="ab">
    <w:name w:val="コメント文字列 (文字)"/>
    <w:basedOn w:val="a0"/>
    <w:link w:val="aa"/>
    <w:uiPriority w:val="99"/>
    <w:semiHidden/>
    <w:rsid w:val="00A409D1"/>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55527">
      <w:bodyDiv w:val="1"/>
      <w:marLeft w:val="0"/>
      <w:marRight w:val="0"/>
      <w:marTop w:val="0"/>
      <w:marBottom w:val="0"/>
      <w:divBdr>
        <w:top w:val="none" w:sz="0" w:space="0" w:color="auto"/>
        <w:left w:val="none" w:sz="0" w:space="0" w:color="auto"/>
        <w:bottom w:val="none" w:sz="0" w:space="0" w:color="auto"/>
        <w:right w:val="none" w:sz="0" w:space="0" w:color="auto"/>
      </w:divBdr>
    </w:div>
    <w:div w:id="1323045105">
      <w:bodyDiv w:val="1"/>
      <w:marLeft w:val="0"/>
      <w:marRight w:val="0"/>
      <w:marTop w:val="0"/>
      <w:marBottom w:val="0"/>
      <w:divBdr>
        <w:top w:val="none" w:sz="0" w:space="0" w:color="auto"/>
        <w:left w:val="none" w:sz="0" w:space="0" w:color="auto"/>
        <w:bottom w:val="none" w:sz="0" w:space="0" w:color="auto"/>
        <w:right w:val="none" w:sz="0" w:space="0" w:color="auto"/>
      </w:divBdr>
    </w:div>
    <w:div w:id="210869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859E8-E64A-4890-AC69-BC1EA1B0F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326</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23</cp:revision>
  <cp:lastPrinted>2021-10-14T05:03:00Z</cp:lastPrinted>
  <dcterms:created xsi:type="dcterms:W3CDTF">2021-08-26T07:01:00Z</dcterms:created>
  <dcterms:modified xsi:type="dcterms:W3CDTF">2021-11-04T01:10:00Z</dcterms:modified>
</cp:coreProperties>
</file>